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997CF" w14:textId="77777777" w:rsidR="004362E1" w:rsidRDefault="004362E1" w:rsidP="004362E1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SHIPTON UNDER WYCHWOOD PARISH COUNCIL</w:t>
      </w:r>
    </w:p>
    <w:p w14:paraId="59B1BB16" w14:textId="77777777" w:rsidR="004362E1" w:rsidRDefault="004362E1" w:rsidP="004362E1">
      <w:pPr>
        <w:pStyle w:val="Default"/>
        <w:jc w:val="center"/>
        <w:rPr>
          <w:rFonts w:ascii="Arial" w:eastAsia="Arial" w:hAnsi="Arial" w:cs="Arial"/>
          <w:color w:val="7C9647"/>
          <w:sz w:val="22"/>
          <w:szCs w:val="22"/>
        </w:rPr>
      </w:pPr>
      <w:r>
        <w:rPr>
          <w:rFonts w:ascii="Arial" w:hAnsi="Arial"/>
          <w:color w:val="7C9647"/>
          <w:sz w:val="22"/>
          <w:szCs w:val="22"/>
        </w:rPr>
        <w:t>A COTSWOLD VILLAGE AND COMMUNITY</w:t>
      </w:r>
    </w:p>
    <w:p w14:paraId="272F8C79" w14:textId="14C42975" w:rsidR="004362E1" w:rsidRDefault="004362E1"/>
    <w:p w14:paraId="44771BA9" w14:textId="77777777" w:rsidR="002443FB" w:rsidRPr="004362E1" w:rsidRDefault="002443FB">
      <w:pPr>
        <w:rPr>
          <w:sz w:val="28"/>
          <w:szCs w:val="28"/>
        </w:rPr>
      </w:pPr>
    </w:p>
    <w:p w14:paraId="1F9AEBBE" w14:textId="083F9877" w:rsidR="004362E1" w:rsidRPr="004362E1" w:rsidRDefault="004362E1" w:rsidP="004362E1">
      <w:pPr>
        <w:jc w:val="center"/>
        <w:rPr>
          <w:rFonts w:ascii="Arial" w:hAnsi="Arial" w:cs="Arial"/>
          <w:sz w:val="28"/>
          <w:szCs w:val="28"/>
        </w:rPr>
      </w:pPr>
      <w:r w:rsidRPr="004362E1">
        <w:rPr>
          <w:rFonts w:ascii="Arial" w:hAnsi="Arial" w:cs="Arial"/>
          <w:sz w:val="28"/>
          <w:szCs w:val="28"/>
        </w:rPr>
        <w:t>PARISH COUNCIL CASH AND CHEQUE HANDLING POLICY</w:t>
      </w:r>
    </w:p>
    <w:p w14:paraId="45610188" w14:textId="77777777" w:rsidR="004362E1" w:rsidRDefault="004362E1">
      <w:pPr>
        <w:rPr>
          <w:rFonts w:ascii="Arial" w:hAnsi="Arial" w:cs="Arial"/>
        </w:rPr>
      </w:pPr>
    </w:p>
    <w:p w14:paraId="39C62696" w14:textId="77777777" w:rsidR="004362E1" w:rsidRDefault="004362E1" w:rsidP="004362E1">
      <w:pPr>
        <w:spacing w:after="0"/>
        <w:rPr>
          <w:rFonts w:ascii="Arial" w:hAnsi="Arial" w:cs="Arial"/>
          <w:b/>
          <w:bCs/>
        </w:rPr>
      </w:pPr>
      <w:r w:rsidRPr="004362E1">
        <w:rPr>
          <w:rFonts w:ascii="Arial" w:hAnsi="Arial" w:cs="Arial"/>
          <w:b/>
          <w:bCs/>
        </w:rPr>
        <w:t xml:space="preserve">1.0 Purpose of Policy </w:t>
      </w:r>
    </w:p>
    <w:p w14:paraId="3B1CC055" w14:textId="77777777" w:rsidR="004362E1" w:rsidRDefault="004362E1" w:rsidP="004362E1">
      <w:pPr>
        <w:spacing w:after="0"/>
        <w:rPr>
          <w:rFonts w:ascii="Arial" w:hAnsi="Arial" w:cs="Arial"/>
        </w:rPr>
      </w:pPr>
      <w:r w:rsidRPr="004362E1">
        <w:rPr>
          <w:rFonts w:ascii="Arial" w:hAnsi="Arial" w:cs="Arial"/>
        </w:rPr>
        <w:t>1.1 To ensure the control and safeguarding of cash and cheque</w:t>
      </w:r>
      <w:r w:rsidRPr="004362E1">
        <w:rPr>
          <w:rFonts w:ascii="Arial" w:hAnsi="Arial" w:cs="Arial"/>
          <w:b/>
          <w:bCs/>
        </w:rPr>
        <w:t xml:space="preserve"> </w:t>
      </w:r>
      <w:r w:rsidRPr="004362E1">
        <w:rPr>
          <w:rFonts w:ascii="Arial" w:hAnsi="Arial" w:cs="Arial"/>
        </w:rPr>
        <w:t xml:space="preserve">transactions at the Parish Council. 1.2 To minimise the risk of loss through fraud, </w:t>
      </w:r>
      <w:proofErr w:type="gramStart"/>
      <w:r w:rsidRPr="004362E1">
        <w:rPr>
          <w:rFonts w:ascii="Arial" w:hAnsi="Arial" w:cs="Arial"/>
        </w:rPr>
        <w:t>misappropriation</w:t>
      </w:r>
      <w:proofErr w:type="gramEnd"/>
      <w:r w:rsidRPr="004362E1">
        <w:rPr>
          <w:rFonts w:ascii="Arial" w:hAnsi="Arial" w:cs="Arial"/>
        </w:rPr>
        <w:t xml:space="preserve"> or mistake. </w:t>
      </w:r>
    </w:p>
    <w:p w14:paraId="4F293401" w14:textId="77777777" w:rsidR="004362E1" w:rsidRDefault="004362E1" w:rsidP="004362E1">
      <w:pPr>
        <w:spacing w:after="0"/>
        <w:rPr>
          <w:rFonts w:ascii="Arial" w:hAnsi="Arial" w:cs="Arial"/>
        </w:rPr>
      </w:pPr>
      <w:r w:rsidRPr="004362E1">
        <w:rPr>
          <w:rFonts w:ascii="Arial" w:hAnsi="Arial" w:cs="Arial"/>
        </w:rPr>
        <w:t xml:space="preserve">1.3 The policy applies to Parish Council staff, Councillors and any volunteer or helper collecting money on behalf of the Parish Council. </w:t>
      </w:r>
    </w:p>
    <w:p w14:paraId="3BF2EBE8" w14:textId="77777777" w:rsidR="004362E1" w:rsidRDefault="004362E1" w:rsidP="004362E1">
      <w:pPr>
        <w:spacing w:after="0"/>
        <w:rPr>
          <w:rFonts w:ascii="Arial" w:hAnsi="Arial" w:cs="Arial"/>
        </w:rPr>
      </w:pPr>
    </w:p>
    <w:p w14:paraId="7EE942D6" w14:textId="77777777" w:rsidR="004362E1" w:rsidRDefault="004362E1" w:rsidP="004362E1">
      <w:pPr>
        <w:spacing w:after="0"/>
        <w:rPr>
          <w:rFonts w:ascii="Arial" w:hAnsi="Arial" w:cs="Arial"/>
        </w:rPr>
      </w:pPr>
      <w:r w:rsidRPr="004362E1">
        <w:rPr>
          <w:rFonts w:ascii="Arial" w:hAnsi="Arial" w:cs="Arial"/>
          <w:b/>
          <w:bCs/>
        </w:rPr>
        <w:t>2.0 Sources of Monies received</w:t>
      </w:r>
      <w:r w:rsidRPr="004362E1">
        <w:rPr>
          <w:rFonts w:ascii="Arial" w:hAnsi="Arial" w:cs="Arial"/>
        </w:rPr>
        <w:t xml:space="preserve"> </w:t>
      </w:r>
    </w:p>
    <w:p w14:paraId="281A756A" w14:textId="378EA668" w:rsidR="004362E1" w:rsidRDefault="004362E1" w:rsidP="004362E1">
      <w:pPr>
        <w:spacing w:after="0"/>
        <w:rPr>
          <w:rFonts w:ascii="Arial" w:hAnsi="Arial" w:cs="Arial"/>
        </w:rPr>
      </w:pPr>
      <w:r w:rsidRPr="004362E1">
        <w:rPr>
          <w:rFonts w:ascii="Arial" w:hAnsi="Arial" w:cs="Arial"/>
        </w:rPr>
        <w:t xml:space="preserve">2.1 There are </w:t>
      </w:r>
      <w:r w:rsidR="00177A58">
        <w:rPr>
          <w:rFonts w:ascii="Arial" w:hAnsi="Arial" w:cs="Arial"/>
        </w:rPr>
        <w:t>four</w:t>
      </w:r>
      <w:r w:rsidRPr="004362E1">
        <w:rPr>
          <w:rFonts w:ascii="Arial" w:hAnsi="Arial" w:cs="Arial"/>
        </w:rPr>
        <w:t xml:space="preserve"> main occasions when cash and cheque transactions are handled by Officers and Councillors: </w:t>
      </w:r>
    </w:p>
    <w:p w14:paraId="03BF88E0" w14:textId="012F8423" w:rsidR="004362E1" w:rsidRDefault="004362E1" w:rsidP="004362E1">
      <w:pPr>
        <w:spacing w:after="0"/>
        <w:rPr>
          <w:rFonts w:ascii="Arial" w:hAnsi="Arial" w:cs="Arial"/>
        </w:rPr>
      </w:pPr>
      <w:proofErr w:type="spellStart"/>
      <w:r w:rsidRPr="004362E1">
        <w:rPr>
          <w:rFonts w:ascii="Arial" w:hAnsi="Arial" w:cs="Arial"/>
        </w:rPr>
        <w:t>i</w:t>
      </w:r>
      <w:proofErr w:type="spellEnd"/>
      <w:r w:rsidRPr="004362E1">
        <w:rPr>
          <w:rFonts w:ascii="Arial" w:hAnsi="Arial" w:cs="Arial"/>
        </w:rPr>
        <w:t>) Receipt of</w:t>
      </w:r>
      <w:r>
        <w:rPr>
          <w:rFonts w:ascii="Arial" w:hAnsi="Arial" w:cs="Arial"/>
        </w:rPr>
        <w:t xml:space="preserve"> </w:t>
      </w:r>
      <w:r w:rsidRPr="004362E1">
        <w:rPr>
          <w:rFonts w:ascii="Arial" w:hAnsi="Arial" w:cs="Arial"/>
        </w:rPr>
        <w:t>cheques from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allotmenteers</w:t>
      </w:r>
      <w:proofErr w:type="spellEnd"/>
      <w:r>
        <w:rPr>
          <w:rFonts w:ascii="Arial" w:hAnsi="Arial" w:cs="Arial"/>
        </w:rPr>
        <w:t xml:space="preserve">, as payment of their allotment rent. </w:t>
      </w:r>
      <w:r w:rsidRPr="004362E1">
        <w:rPr>
          <w:rFonts w:ascii="Arial" w:hAnsi="Arial" w:cs="Arial"/>
        </w:rPr>
        <w:t xml:space="preserve"> </w:t>
      </w:r>
    </w:p>
    <w:p w14:paraId="2C229EBF" w14:textId="1A670060" w:rsidR="004362E1" w:rsidRDefault="004362E1" w:rsidP="004362E1">
      <w:pPr>
        <w:spacing w:after="0"/>
        <w:rPr>
          <w:rFonts w:ascii="Arial" w:hAnsi="Arial" w:cs="Arial"/>
        </w:rPr>
      </w:pPr>
      <w:r w:rsidRPr="004362E1">
        <w:rPr>
          <w:rFonts w:ascii="Arial" w:hAnsi="Arial" w:cs="Arial"/>
        </w:rPr>
        <w:t xml:space="preserve">ii) </w:t>
      </w:r>
      <w:r>
        <w:rPr>
          <w:rFonts w:ascii="Arial" w:hAnsi="Arial" w:cs="Arial"/>
        </w:rPr>
        <w:t>Receipt of collections money at a Council</w:t>
      </w:r>
      <w:r w:rsidR="00177A58">
        <w:rPr>
          <w:rFonts w:ascii="Arial" w:hAnsi="Arial" w:cs="Arial"/>
        </w:rPr>
        <w:t>-organised</w:t>
      </w:r>
      <w:r>
        <w:rPr>
          <w:rFonts w:ascii="Arial" w:hAnsi="Arial" w:cs="Arial"/>
        </w:rPr>
        <w:t xml:space="preserve"> event, </w:t>
      </w:r>
      <w:proofErr w:type="spellStart"/>
      <w:r>
        <w:rPr>
          <w:rFonts w:ascii="Arial" w:hAnsi="Arial" w:cs="Arial"/>
        </w:rPr>
        <w:t>eg.</w:t>
      </w:r>
      <w:proofErr w:type="spellEnd"/>
      <w:r>
        <w:rPr>
          <w:rFonts w:ascii="Arial" w:hAnsi="Arial" w:cs="Arial"/>
        </w:rPr>
        <w:t xml:space="preserve"> Christmas Eve Carol Service, on behalf of a stated charity.  </w:t>
      </w:r>
    </w:p>
    <w:p w14:paraId="7E731D0D" w14:textId="68959B01" w:rsidR="004362E1" w:rsidRDefault="004362E1" w:rsidP="004362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iii) Cash withdrawn from Parish Council account for float at a Council</w:t>
      </w:r>
      <w:r w:rsidR="00177A58">
        <w:rPr>
          <w:rFonts w:ascii="Arial" w:hAnsi="Arial" w:cs="Arial"/>
        </w:rPr>
        <w:t>-organised</w:t>
      </w:r>
      <w:r>
        <w:rPr>
          <w:rFonts w:ascii="Arial" w:hAnsi="Arial" w:cs="Arial"/>
        </w:rPr>
        <w:t xml:space="preserve"> event, </w:t>
      </w:r>
      <w:proofErr w:type="spellStart"/>
      <w:r>
        <w:rPr>
          <w:rFonts w:ascii="Arial" w:hAnsi="Arial" w:cs="Arial"/>
        </w:rPr>
        <w:t>eg.</w:t>
      </w:r>
      <w:proofErr w:type="spellEnd"/>
      <w:r>
        <w:rPr>
          <w:rFonts w:ascii="Arial" w:hAnsi="Arial" w:cs="Arial"/>
        </w:rPr>
        <w:t xml:space="preserve"> Shipton Fair</w:t>
      </w:r>
    </w:p>
    <w:p w14:paraId="7A22D468" w14:textId="2AAD2A17" w:rsidR="00177A58" w:rsidRDefault="004362E1" w:rsidP="004362E1">
      <w:pPr>
        <w:spacing w:after="0"/>
        <w:rPr>
          <w:rFonts w:ascii="Arial" w:hAnsi="Arial" w:cs="Arial"/>
        </w:rPr>
      </w:pPr>
      <w:r w:rsidRPr="004362E1">
        <w:rPr>
          <w:rFonts w:ascii="Arial" w:hAnsi="Arial" w:cs="Arial"/>
        </w:rPr>
        <w:t>i</w:t>
      </w:r>
      <w:r>
        <w:rPr>
          <w:rFonts w:ascii="Arial" w:hAnsi="Arial" w:cs="Arial"/>
        </w:rPr>
        <w:t>v</w:t>
      </w:r>
      <w:r w:rsidRPr="004362E1">
        <w:rPr>
          <w:rFonts w:ascii="Arial" w:hAnsi="Arial" w:cs="Arial"/>
        </w:rPr>
        <w:t xml:space="preserve">) Cash and/or cheques received </w:t>
      </w:r>
      <w:r w:rsidR="00CA6DC1">
        <w:rPr>
          <w:rFonts w:ascii="Arial" w:hAnsi="Arial" w:cs="Arial"/>
        </w:rPr>
        <w:t>during</w:t>
      </w:r>
      <w:r w:rsidRPr="004362E1">
        <w:rPr>
          <w:rFonts w:ascii="Arial" w:hAnsi="Arial" w:cs="Arial"/>
        </w:rPr>
        <w:t xml:space="preserve"> </w:t>
      </w:r>
      <w:r w:rsidR="00177A58">
        <w:rPr>
          <w:rFonts w:ascii="Arial" w:hAnsi="Arial" w:cs="Arial"/>
        </w:rPr>
        <w:t xml:space="preserve">Council-organised </w:t>
      </w:r>
      <w:r w:rsidRPr="004362E1">
        <w:rPr>
          <w:rFonts w:ascii="Arial" w:hAnsi="Arial" w:cs="Arial"/>
        </w:rPr>
        <w:t>events</w:t>
      </w:r>
      <w:r w:rsidR="00177A58">
        <w:rPr>
          <w:rFonts w:ascii="Arial" w:hAnsi="Arial" w:cs="Arial"/>
        </w:rPr>
        <w:t>,</w:t>
      </w:r>
      <w:r w:rsidR="00746F6D">
        <w:rPr>
          <w:rFonts w:ascii="Arial" w:hAnsi="Arial" w:cs="Arial"/>
        </w:rPr>
        <w:t xml:space="preserve"> </w:t>
      </w:r>
      <w:proofErr w:type="spellStart"/>
      <w:r w:rsidR="00746F6D">
        <w:rPr>
          <w:rFonts w:ascii="Arial" w:hAnsi="Arial" w:cs="Arial"/>
        </w:rPr>
        <w:t>eg.</w:t>
      </w:r>
      <w:proofErr w:type="spellEnd"/>
      <w:r w:rsidR="00746F6D">
        <w:rPr>
          <w:rFonts w:ascii="Arial" w:hAnsi="Arial" w:cs="Arial"/>
        </w:rPr>
        <w:t xml:space="preserve"> Shipton Fair</w:t>
      </w:r>
      <w:r w:rsidR="00D721EB">
        <w:rPr>
          <w:rFonts w:ascii="Arial" w:hAnsi="Arial" w:cs="Arial"/>
        </w:rPr>
        <w:t>,</w:t>
      </w:r>
      <w:r w:rsidR="00177A58">
        <w:rPr>
          <w:rFonts w:ascii="Arial" w:hAnsi="Arial" w:cs="Arial"/>
        </w:rPr>
        <w:t xml:space="preserve"> </w:t>
      </w:r>
      <w:r w:rsidR="00746F6D">
        <w:rPr>
          <w:rFonts w:ascii="Arial" w:hAnsi="Arial" w:cs="Arial"/>
        </w:rPr>
        <w:t xml:space="preserve">the </w:t>
      </w:r>
      <w:r w:rsidR="00177A58">
        <w:rPr>
          <w:rFonts w:ascii="Arial" w:hAnsi="Arial" w:cs="Arial"/>
        </w:rPr>
        <w:t>profits</w:t>
      </w:r>
      <w:r w:rsidR="00D721EB">
        <w:rPr>
          <w:rFonts w:ascii="Arial" w:hAnsi="Arial" w:cs="Arial"/>
        </w:rPr>
        <w:t xml:space="preserve"> of which are</w:t>
      </w:r>
      <w:r w:rsidR="00177A58">
        <w:rPr>
          <w:rFonts w:ascii="Arial" w:hAnsi="Arial" w:cs="Arial"/>
        </w:rPr>
        <w:t xml:space="preserve"> to be donated to charities.  These charities may be stated or decided </w:t>
      </w:r>
      <w:proofErr w:type="gramStart"/>
      <w:r w:rsidR="00177A58">
        <w:rPr>
          <w:rFonts w:ascii="Arial" w:hAnsi="Arial" w:cs="Arial"/>
        </w:rPr>
        <w:t>at a later date</w:t>
      </w:r>
      <w:proofErr w:type="gramEnd"/>
      <w:r w:rsidR="00177A58">
        <w:rPr>
          <w:rFonts w:ascii="Arial" w:hAnsi="Arial" w:cs="Arial"/>
        </w:rPr>
        <w:t>.</w:t>
      </w:r>
    </w:p>
    <w:p w14:paraId="7BA31DE0" w14:textId="77777777" w:rsidR="00177A58" w:rsidRDefault="00177A58" w:rsidP="004362E1">
      <w:pPr>
        <w:spacing w:after="0"/>
        <w:rPr>
          <w:rFonts w:ascii="Arial" w:hAnsi="Arial" w:cs="Arial"/>
        </w:rPr>
      </w:pPr>
    </w:p>
    <w:p w14:paraId="6D1A889F" w14:textId="4C18A954" w:rsidR="00177A58" w:rsidRDefault="004362E1" w:rsidP="004362E1">
      <w:pPr>
        <w:spacing w:after="0"/>
        <w:rPr>
          <w:rFonts w:ascii="Arial" w:hAnsi="Arial" w:cs="Arial"/>
          <w:b/>
          <w:bCs/>
        </w:rPr>
      </w:pPr>
      <w:r w:rsidRPr="00177A58">
        <w:rPr>
          <w:rFonts w:ascii="Arial" w:hAnsi="Arial" w:cs="Arial"/>
          <w:b/>
          <w:bCs/>
        </w:rPr>
        <w:t>3.0 Cash and cheque</w:t>
      </w:r>
      <w:r w:rsidR="00177A58">
        <w:rPr>
          <w:rFonts w:ascii="Arial" w:hAnsi="Arial" w:cs="Arial"/>
          <w:b/>
          <w:bCs/>
        </w:rPr>
        <w:t xml:space="preserve"> handling</w:t>
      </w:r>
      <w:r w:rsidRPr="00177A58">
        <w:rPr>
          <w:rFonts w:ascii="Arial" w:hAnsi="Arial" w:cs="Arial"/>
          <w:b/>
          <w:bCs/>
        </w:rPr>
        <w:t xml:space="preserve"> </w:t>
      </w:r>
    </w:p>
    <w:p w14:paraId="6924E6E3" w14:textId="77777777" w:rsidR="00177A58" w:rsidRPr="00177A58" w:rsidRDefault="00177A58" w:rsidP="004362E1">
      <w:pPr>
        <w:spacing w:after="0"/>
        <w:rPr>
          <w:rFonts w:ascii="Arial" w:hAnsi="Arial" w:cs="Arial"/>
          <w:b/>
          <w:bCs/>
        </w:rPr>
      </w:pPr>
    </w:p>
    <w:p w14:paraId="237B4BD3" w14:textId="7BE2F8E5" w:rsidR="00177A58" w:rsidRDefault="004362E1" w:rsidP="004362E1">
      <w:pPr>
        <w:spacing w:after="0"/>
        <w:rPr>
          <w:rFonts w:ascii="Arial" w:hAnsi="Arial" w:cs="Arial"/>
          <w:b/>
          <w:bCs/>
        </w:rPr>
      </w:pPr>
      <w:r w:rsidRPr="00177A58">
        <w:rPr>
          <w:rFonts w:ascii="Arial" w:hAnsi="Arial" w:cs="Arial"/>
          <w:b/>
          <w:bCs/>
        </w:rPr>
        <w:t xml:space="preserve">3.1 </w:t>
      </w:r>
      <w:r w:rsidR="00177A58" w:rsidRPr="00177A58">
        <w:rPr>
          <w:rFonts w:ascii="Arial" w:hAnsi="Arial" w:cs="Arial"/>
          <w:b/>
          <w:bCs/>
        </w:rPr>
        <w:t>Receipt of allotment rent cheques</w:t>
      </w:r>
    </w:p>
    <w:p w14:paraId="4D737349" w14:textId="6B967FD8" w:rsidR="00177A58" w:rsidRDefault="00177A58" w:rsidP="004362E1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. These should be received by the </w:t>
      </w:r>
      <w:r w:rsidR="00D7077B">
        <w:rPr>
          <w:rFonts w:ascii="Arial" w:hAnsi="Arial" w:cs="Arial"/>
        </w:rPr>
        <w:t>RFO</w:t>
      </w:r>
      <w:r>
        <w:rPr>
          <w:rFonts w:ascii="Arial" w:hAnsi="Arial" w:cs="Arial"/>
        </w:rPr>
        <w:t xml:space="preserve"> directly, either at her home address or via the New Beaconsfield Hall.</w:t>
      </w:r>
    </w:p>
    <w:p w14:paraId="1F208B6C" w14:textId="32D1DEEF" w:rsidR="00177A58" w:rsidRDefault="00177A58" w:rsidP="004362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ii. All cheques are retained by the </w:t>
      </w:r>
      <w:r w:rsidR="00D7077B">
        <w:rPr>
          <w:rFonts w:ascii="Arial" w:hAnsi="Arial" w:cs="Arial"/>
        </w:rPr>
        <w:t>RFO</w:t>
      </w:r>
      <w:r>
        <w:rPr>
          <w:rFonts w:ascii="Arial" w:hAnsi="Arial" w:cs="Arial"/>
        </w:rPr>
        <w:t xml:space="preserve"> in a locked cabinet for no longer than one week.</w:t>
      </w:r>
    </w:p>
    <w:p w14:paraId="09F6B88F" w14:textId="3EDDA3D1" w:rsidR="00177A58" w:rsidRDefault="00177A58" w:rsidP="004362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  <w:r w:rsidR="00D7077B">
        <w:rPr>
          <w:rFonts w:ascii="Arial" w:hAnsi="Arial" w:cs="Arial"/>
        </w:rPr>
        <w:t>Cheques are sent by post to the Parish Council Unity bank account, together with a completed deposit slip.  The payee and the cheque amount are recorded twice, on the deposit slip and on the retained stub.</w:t>
      </w:r>
    </w:p>
    <w:p w14:paraId="57E26BAE" w14:textId="3C242E92" w:rsidR="00D7077B" w:rsidRDefault="00D7077B" w:rsidP="004362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iv. Payees are sent an acknowledgement of receipt by email.</w:t>
      </w:r>
    </w:p>
    <w:p w14:paraId="531B6557" w14:textId="5D0B8D53" w:rsidR="00D7077B" w:rsidRDefault="00D7077B" w:rsidP="004362E1">
      <w:pPr>
        <w:spacing w:after="0"/>
        <w:rPr>
          <w:rFonts w:ascii="Arial" w:hAnsi="Arial" w:cs="Arial"/>
        </w:rPr>
      </w:pPr>
    </w:p>
    <w:p w14:paraId="1F399760" w14:textId="3989222E" w:rsidR="00D7077B" w:rsidRDefault="00D7077B" w:rsidP="004362E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3.2 Receipt of collections money</w:t>
      </w:r>
    </w:p>
    <w:p w14:paraId="5CF1194C" w14:textId="68EFAE24" w:rsidR="00D7077B" w:rsidRDefault="00D7077B" w:rsidP="004362E1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. Collections should preferably be made by representatives of the Charity or Group being collected for,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avoid unnecessary handling of cash.  Councillors may assist with this if </w:t>
      </w:r>
      <w:proofErr w:type="gramStart"/>
      <w:r>
        <w:rPr>
          <w:rFonts w:ascii="Arial" w:hAnsi="Arial" w:cs="Arial"/>
        </w:rPr>
        <w:t>required, but</w:t>
      </w:r>
      <w:proofErr w:type="gramEnd"/>
      <w:r>
        <w:rPr>
          <w:rFonts w:ascii="Arial" w:hAnsi="Arial" w:cs="Arial"/>
        </w:rPr>
        <w:t xml:space="preserve"> pass the m</w:t>
      </w:r>
      <w:r w:rsidR="00590FF0">
        <w:rPr>
          <w:rFonts w:ascii="Arial" w:hAnsi="Arial" w:cs="Arial"/>
        </w:rPr>
        <w:t>onies</w:t>
      </w:r>
      <w:r>
        <w:rPr>
          <w:rFonts w:ascii="Arial" w:hAnsi="Arial" w:cs="Arial"/>
        </w:rPr>
        <w:t xml:space="preserve"> directly to a representative of the Charity/Group at the time of collection.</w:t>
      </w:r>
    </w:p>
    <w:p w14:paraId="10994D3C" w14:textId="729B6D99" w:rsidR="00590FF0" w:rsidRDefault="00D7077B" w:rsidP="004362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ii. If this is </w:t>
      </w:r>
      <w:proofErr w:type="gramStart"/>
      <w:r>
        <w:rPr>
          <w:rFonts w:ascii="Arial" w:hAnsi="Arial" w:cs="Arial"/>
        </w:rPr>
        <w:t>absolutely not</w:t>
      </w:r>
      <w:proofErr w:type="gramEnd"/>
      <w:r>
        <w:rPr>
          <w:rFonts w:ascii="Arial" w:hAnsi="Arial" w:cs="Arial"/>
        </w:rPr>
        <w:t xml:space="preserve"> possible, the </w:t>
      </w:r>
      <w:r w:rsidR="00590FF0">
        <w:rPr>
          <w:rFonts w:ascii="Arial" w:hAnsi="Arial" w:cs="Arial"/>
        </w:rPr>
        <w:t>monies</w:t>
      </w:r>
      <w:r>
        <w:rPr>
          <w:rFonts w:ascii="Arial" w:hAnsi="Arial" w:cs="Arial"/>
        </w:rPr>
        <w:t xml:space="preserve"> should be</w:t>
      </w:r>
      <w:r w:rsidR="00590FF0">
        <w:rPr>
          <w:rFonts w:ascii="Arial" w:hAnsi="Arial" w:cs="Arial"/>
        </w:rPr>
        <w:t xml:space="preserve"> collected by Councillors and individuals well-known by Council, then</w:t>
      </w:r>
      <w:r>
        <w:rPr>
          <w:rFonts w:ascii="Arial" w:hAnsi="Arial" w:cs="Arial"/>
        </w:rPr>
        <w:t xml:space="preserve"> handed</w:t>
      </w:r>
      <w:r w:rsidR="00F83336">
        <w:rPr>
          <w:rFonts w:ascii="Arial" w:hAnsi="Arial" w:cs="Arial"/>
        </w:rPr>
        <w:t xml:space="preserve"> directly</w:t>
      </w:r>
      <w:r>
        <w:rPr>
          <w:rFonts w:ascii="Arial" w:hAnsi="Arial" w:cs="Arial"/>
        </w:rPr>
        <w:t xml:space="preserve"> to </w:t>
      </w:r>
      <w:r w:rsidR="00590FF0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Councillor</w:t>
      </w:r>
      <w:r w:rsidR="00590FF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RFO.  </w:t>
      </w:r>
    </w:p>
    <w:p w14:paraId="4942174E" w14:textId="56ABEF99" w:rsidR="00590FF0" w:rsidRDefault="00590FF0" w:rsidP="004362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iii. The collection </w:t>
      </w:r>
      <w:r w:rsidR="00D7077B">
        <w:rPr>
          <w:rFonts w:ascii="Arial" w:hAnsi="Arial" w:cs="Arial"/>
        </w:rPr>
        <w:t xml:space="preserve">should be counted </w:t>
      </w:r>
      <w:r>
        <w:rPr>
          <w:rFonts w:ascii="Arial" w:hAnsi="Arial" w:cs="Arial"/>
        </w:rPr>
        <w:t>immediately if possible</w:t>
      </w:r>
      <w:r w:rsidR="00D7077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or within 24hours, </w:t>
      </w:r>
      <w:r w:rsidR="00D7077B">
        <w:rPr>
          <w:rFonts w:ascii="Arial" w:hAnsi="Arial" w:cs="Arial"/>
        </w:rPr>
        <w:t>by two non-related people, preferably Councillors.</w:t>
      </w:r>
      <w:r>
        <w:rPr>
          <w:rFonts w:ascii="Arial" w:hAnsi="Arial" w:cs="Arial"/>
        </w:rPr>
        <w:t xml:space="preserve">  A written record of the total of each coin should be made, signed by the two signatories.  </w:t>
      </w:r>
    </w:p>
    <w:p w14:paraId="5BBEC68D" w14:textId="1076075F" w:rsidR="00D7077B" w:rsidRDefault="00590FF0" w:rsidP="004362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iv. The collection</w:t>
      </w:r>
      <w:r w:rsidR="00D7077B">
        <w:rPr>
          <w:rFonts w:ascii="Arial" w:hAnsi="Arial" w:cs="Arial"/>
        </w:rPr>
        <w:t xml:space="preserve"> should then be passed to the RFO</w:t>
      </w:r>
      <w:r>
        <w:rPr>
          <w:rFonts w:ascii="Arial" w:hAnsi="Arial" w:cs="Arial"/>
        </w:rPr>
        <w:t>, bagged if possible.</w:t>
      </w:r>
    </w:p>
    <w:p w14:paraId="6ADEF672" w14:textId="14790EB9" w:rsidR="00590FF0" w:rsidRDefault="00590FF0" w:rsidP="004362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v. If not involved with the initial counting, the RFO will check that the monies tally with the written record.  The RFO will then deposit the monies in the Council</w:t>
      </w:r>
      <w:r w:rsidR="00520F0E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Unity bank account, either at a NatWest bank, or via the Post Office using a cash deposit card.</w:t>
      </w:r>
    </w:p>
    <w:p w14:paraId="033687EF" w14:textId="6C5CDD4E" w:rsidR="007F7E1E" w:rsidRDefault="007F7E1E" w:rsidP="004362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vi. </w:t>
      </w:r>
      <w:r w:rsidRPr="004362E1">
        <w:rPr>
          <w:rFonts w:ascii="Arial" w:hAnsi="Arial" w:cs="Arial"/>
        </w:rPr>
        <w:t xml:space="preserve">The RFO will report </w:t>
      </w:r>
      <w:r w:rsidR="00BA2D19">
        <w:rPr>
          <w:rFonts w:ascii="Arial" w:hAnsi="Arial" w:cs="Arial"/>
        </w:rPr>
        <w:t>this</w:t>
      </w:r>
      <w:r w:rsidRPr="004362E1">
        <w:rPr>
          <w:rFonts w:ascii="Arial" w:hAnsi="Arial" w:cs="Arial"/>
        </w:rPr>
        <w:t xml:space="preserve"> transaction to Council a</w:t>
      </w:r>
      <w:r>
        <w:rPr>
          <w:rFonts w:ascii="Arial" w:hAnsi="Arial" w:cs="Arial"/>
        </w:rPr>
        <w:t>t the next Parish Council meeting.</w:t>
      </w:r>
    </w:p>
    <w:p w14:paraId="0AA5F254" w14:textId="26F954BA" w:rsidR="00590FF0" w:rsidRDefault="00590FF0" w:rsidP="004362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50B1C">
        <w:rPr>
          <w:rFonts w:ascii="Arial" w:hAnsi="Arial" w:cs="Arial"/>
        </w:rPr>
        <w:t>ii.</w:t>
      </w:r>
      <w:r>
        <w:rPr>
          <w:rFonts w:ascii="Arial" w:hAnsi="Arial" w:cs="Arial"/>
        </w:rPr>
        <w:t>. The monies will be transferred to the Charity o</w:t>
      </w:r>
      <w:r w:rsidR="00050B1C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>Group in the Schedule of Payments at the next Parish Council meeting.</w:t>
      </w:r>
    </w:p>
    <w:p w14:paraId="133A9CDE" w14:textId="46343817" w:rsidR="00F83336" w:rsidRDefault="00F83336" w:rsidP="004362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vi</w:t>
      </w:r>
      <w:r w:rsidR="00050B1C">
        <w:rPr>
          <w:rFonts w:ascii="Arial" w:hAnsi="Arial" w:cs="Arial"/>
        </w:rPr>
        <w:t>i</w:t>
      </w:r>
      <w:r>
        <w:rPr>
          <w:rFonts w:ascii="Arial" w:hAnsi="Arial" w:cs="Arial"/>
        </w:rPr>
        <w:t>i. If the monies need to be retained for any length of time, this should be in a locked container.</w:t>
      </w:r>
    </w:p>
    <w:p w14:paraId="3DE3D18E" w14:textId="67EAFE63" w:rsidR="00F83336" w:rsidRDefault="00F83336" w:rsidP="004362E1">
      <w:pPr>
        <w:spacing w:after="0"/>
        <w:rPr>
          <w:rFonts w:ascii="Arial" w:hAnsi="Arial" w:cs="Arial"/>
        </w:rPr>
      </w:pPr>
    </w:p>
    <w:p w14:paraId="3D2E18F2" w14:textId="172547ED" w:rsidR="00F83336" w:rsidRDefault="00F83336" w:rsidP="004362E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3.3 Cash withdrawn for use as float </w:t>
      </w:r>
    </w:p>
    <w:p w14:paraId="2A319F82" w14:textId="77777777" w:rsidR="009B361C" w:rsidRDefault="00F83336" w:rsidP="004362E1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. Cash for use as a float at a Council-organised event should not be withdrawn from a personal account, either by a Councillor</w:t>
      </w:r>
      <w:r w:rsidR="002115E4">
        <w:rPr>
          <w:rFonts w:ascii="Arial" w:hAnsi="Arial" w:cs="Arial"/>
        </w:rPr>
        <w:t xml:space="preserve"> or Official</w:t>
      </w:r>
      <w:r>
        <w:rPr>
          <w:rFonts w:ascii="Arial" w:hAnsi="Arial" w:cs="Arial"/>
        </w:rPr>
        <w:t>.</w:t>
      </w:r>
      <w:r w:rsidR="009B361C">
        <w:rPr>
          <w:rFonts w:ascii="Arial" w:hAnsi="Arial" w:cs="Arial"/>
        </w:rPr>
        <w:t xml:space="preserve">  </w:t>
      </w:r>
    </w:p>
    <w:p w14:paraId="4CD20E7C" w14:textId="53401A2A" w:rsidR="00427908" w:rsidRDefault="009B361C" w:rsidP="004362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r w:rsidR="00885788">
        <w:rPr>
          <w:rFonts w:ascii="Arial" w:hAnsi="Arial" w:cs="Arial"/>
        </w:rPr>
        <w:t xml:space="preserve">The amount of cash required should be agreed and </w:t>
      </w:r>
      <w:proofErr w:type="spellStart"/>
      <w:r w:rsidR="00885788">
        <w:rPr>
          <w:rFonts w:ascii="Arial" w:hAnsi="Arial" w:cs="Arial"/>
        </w:rPr>
        <w:t>minuted</w:t>
      </w:r>
      <w:proofErr w:type="spellEnd"/>
      <w:r w:rsidR="00885788">
        <w:rPr>
          <w:rFonts w:ascii="Arial" w:hAnsi="Arial" w:cs="Arial"/>
        </w:rPr>
        <w:t xml:space="preserve"> at a</w:t>
      </w:r>
      <w:r w:rsidR="008A6A54">
        <w:rPr>
          <w:rFonts w:ascii="Arial" w:hAnsi="Arial" w:cs="Arial"/>
        </w:rPr>
        <w:t xml:space="preserve"> Parish Council meeting, for the RFO to withdraw from the Council bank account </w:t>
      </w:r>
      <w:r w:rsidR="00ED3E9C">
        <w:rPr>
          <w:rFonts w:ascii="Arial" w:hAnsi="Arial" w:cs="Arial"/>
        </w:rPr>
        <w:t>prior</w:t>
      </w:r>
      <w:r w:rsidR="00410544">
        <w:rPr>
          <w:rFonts w:ascii="Arial" w:hAnsi="Arial" w:cs="Arial"/>
        </w:rPr>
        <w:t xml:space="preserve"> to the event.</w:t>
      </w:r>
      <w:r w:rsidR="007B043C">
        <w:rPr>
          <w:rFonts w:ascii="Arial" w:hAnsi="Arial" w:cs="Arial"/>
        </w:rPr>
        <w:t xml:space="preserve">  The RFO should be given </w:t>
      </w:r>
      <w:r w:rsidR="00C25172">
        <w:rPr>
          <w:rFonts w:ascii="Arial" w:hAnsi="Arial" w:cs="Arial"/>
        </w:rPr>
        <w:t>at least 40</w:t>
      </w:r>
      <w:r w:rsidR="007B043C">
        <w:rPr>
          <w:rFonts w:ascii="Arial" w:hAnsi="Arial" w:cs="Arial"/>
        </w:rPr>
        <w:t xml:space="preserve"> </w:t>
      </w:r>
      <w:proofErr w:type="spellStart"/>
      <w:r w:rsidR="007B043C">
        <w:rPr>
          <w:rFonts w:ascii="Arial" w:hAnsi="Arial" w:cs="Arial"/>
        </w:rPr>
        <w:t>days notice</w:t>
      </w:r>
      <w:proofErr w:type="spellEnd"/>
      <w:r w:rsidR="009B520A">
        <w:rPr>
          <w:rFonts w:ascii="Arial" w:hAnsi="Arial" w:cs="Arial"/>
        </w:rPr>
        <w:t xml:space="preserve"> </w:t>
      </w:r>
      <w:r w:rsidR="00641B47">
        <w:rPr>
          <w:rFonts w:ascii="Arial" w:hAnsi="Arial" w:cs="Arial"/>
        </w:rPr>
        <w:t>to arrange and make this withdrawal</w:t>
      </w:r>
      <w:r w:rsidR="00C25172">
        <w:rPr>
          <w:rFonts w:ascii="Arial" w:hAnsi="Arial" w:cs="Arial"/>
        </w:rPr>
        <w:t>.</w:t>
      </w:r>
    </w:p>
    <w:p w14:paraId="1BCED363" w14:textId="2A30EBC7" w:rsidR="00541D20" w:rsidRDefault="00427908" w:rsidP="004362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  <w:r w:rsidR="00FB1BEE">
        <w:rPr>
          <w:rFonts w:ascii="Arial" w:hAnsi="Arial" w:cs="Arial"/>
        </w:rPr>
        <w:t>A single</w:t>
      </w:r>
      <w:r w:rsidR="00206FE8">
        <w:rPr>
          <w:rFonts w:ascii="Arial" w:hAnsi="Arial" w:cs="Arial"/>
        </w:rPr>
        <w:t>, or possibly two</w:t>
      </w:r>
      <w:r w:rsidR="00DB103D">
        <w:rPr>
          <w:rFonts w:ascii="Arial" w:hAnsi="Arial" w:cs="Arial"/>
        </w:rPr>
        <w:t>,</w:t>
      </w:r>
      <w:r w:rsidR="00FB1BEE">
        <w:rPr>
          <w:rFonts w:ascii="Arial" w:hAnsi="Arial" w:cs="Arial"/>
        </w:rPr>
        <w:t xml:space="preserve"> individual</w:t>
      </w:r>
      <w:r w:rsidR="00DB103D">
        <w:rPr>
          <w:rFonts w:ascii="Arial" w:hAnsi="Arial" w:cs="Arial"/>
        </w:rPr>
        <w:t>(s)</w:t>
      </w:r>
      <w:r w:rsidR="00FB1BEE">
        <w:rPr>
          <w:rFonts w:ascii="Arial" w:hAnsi="Arial" w:cs="Arial"/>
        </w:rPr>
        <w:t xml:space="preserve"> should be </w:t>
      </w:r>
      <w:r w:rsidR="00605B8F">
        <w:rPr>
          <w:rFonts w:ascii="Arial" w:hAnsi="Arial" w:cs="Arial"/>
        </w:rPr>
        <w:t>made responsible for handling the event finances, hereafter</w:t>
      </w:r>
      <w:r w:rsidR="00541D20">
        <w:rPr>
          <w:rFonts w:ascii="Arial" w:hAnsi="Arial" w:cs="Arial"/>
        </w:rPr>
        <w:t xml:space="preserve"> referred to as the Event Financial Officer (EFO)</w:t>
      </w:r>
    </w:p>
    <w:p w14:paraId="35B5D021" w14:textId="72A23D4B" w:rsidR="00014E2A" w:rsidRDefault="00541D20" w:rsidP="004362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iv.</w:t>
      </w:r>
      <w:r w:rsidR="00605B8F">
        <w:rPr>
          <w:rFonts w:ascii="Arial" w:hAnsi="Arial" w:cs="Arial"/>
        </w:rPr>
        <w:t xml:space="preserve"> </w:t>
      </w:r>
      <w:r w:rsidR="00427908">
        <w:rPr>
          <w:rFonts w:ascii="Arial" w:hAnsi="Arial" w:cs="Arial"/>
        </w:rPr>
        <w:t xml:space="preserve">The </w:t>
      </w:r>
      <w:r w:rsidR="00975365">
        <w:rPr>
          <w:rFonts w:ascii="Arial" w:hAnsi="Arial" w:cs="Arial"/>
        </w:rPr>
        <w:t>RFO w</w:t>
      </w:r>
      <w:r>
        <w:rPr>
          <w:rFonts w:ascii="Arial" w:hAnsi="Arial" w:cs="Arial"/>
        </w:rPr>
        <w:t>ill</w:t>
      </w:r>
      <w:r w:rsidR="00427908">
        <w:rPr>
          <w:rFonts w:ascii="Arial" w:hAnsi="Arial" w:cs="Arial"/>
        </w:rPr>
        <w:t xml:space="preserve"> </w:t>
      </w:r>
      <w:r w:rsidR="0050042B">
        <w:rPr>
          <w:rFonts w:ascii="Arial" w:hAnsi="Arial" w:cs="Arial"/>
        </w:rPr>
        <w:t>pass</w:t>
      </w:r>
      <w:r w:rsidR="00427908">
        <w:rPr>
          <w:rFonts w:ascii="Arial" w:hAnsi="Arial" w:cs="Arial"/>
        </w:rPr>
        <w:t xml:space="preserve"> the money to the </w:t>
      </w:r>
      <w:r w:rsidR="00975365">
        <w:rPr>
          <w:rFonts w:ascii="Arial" w:hAnsi="Arial" w:cs="Arial"/>
        </w:rPr>
        <w:t>EFO</w:t>
      </w:r>
      <w:r w:rsidR="00427908">
        <w:rPr>
          <w:rFonts w:ascii="Arial" w:hAnsi="Arial" w:cs="Arial"/>
        </w:rPr>
        <w:t xml:space="preserve">, </w:t>
      </w:r>
      <w:r w:rsidR="00014E2A">
        <w:rPr>
          <w:rFonts w:ascii="Arial" w:hAnsi="Arial" w:cs="Arial"/>
        </w:rPr>
        <w:t xml:space="preserve">who will check the </w:t>
      </w:r>
      <w:proofErr w:type="gramStart"/>
      <w:r w:rsidR="00014E2A">
        <w:rPr>
          <w:rFonts w:ascii="Arial" w:hAnsi="Arial" w:cs="Arial"/>
        </w:rPr>
        <w:t>amount</w:t>
      </w:r>
      <w:proofErr w:type="gramEnd"/>
      <w:r w:rsidR="00014E2A">
        <w:rPr>
          <w:rFonts w:ascii="Arial" w:hAnsi="Arial" w:cs="Arial"/>
        </w:rPr>
        <w:t xml:space="preserve"> and both will sign a </w:t>
      </w:r>
      <w:r w:rsidR="00A277BD">
        <w:rPr>
          <w:rFonts w:ascii="Arial" w:hAnsi="Arial" w:cs="Arial"/>
        </w:rPr>
        <w:t>Float Form</w:t>
      </w:r>
      <w:r w:rsidR="00014E2A">
        <w:rPr>
          <w:rFonts w:ascii="Arial" w:hAnsi="Arial" w:cs="Arial"/>
        </w:rPr>
        <w:t>.</w:t>
      </w:r>
    </w:p>
    <w:p w14:paraId="0C450DBE" w14:textId="6036DCBB" w:rsidR="00F83336" w:rsidRDefault="00014E2A" w:rsidP="004362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iv. If the float is</w:t>
      </w:r>
      <w:r w:rsidR="001D7790">
        <w:rPr>
          <w:rFonts w:ascii="Arial" w:hAnsi="Arial" w:cs="Arial"/>
        </w:rPr>
        <w:t xml:space="preserve"> passed to further individuals, </w:t>
      </w:r>
      <w:r w:rsidR="004B5459">
        <w:rPr>
          <w:rFonts w:ascii="Arial" w:hAnsi="Arial" w:cs="Arial"/>
        </w:rPr>
        <w:t>they should</w:t>
      </w:r>
      <w:r w:rsidR="00BC0FBC">
        <w:rPr>
          <w:rFonts w:ascii="Arial" w:hAnsi="Arial" w:cs="Arial"/>
        </w:rPr>
        <w:t xml:space="preserve"> </w:t>
      </w:r>
      <w:r w:rsidR="002F4206">
        <w:rPr>
          <w:rFonts w:ascii="Arial" w:hAnsi="Arial" w:cs="Arial"/>
        </w:rPr>
        <w:t>check the amount, and</w:t>
      </w:r>
      <w:r w:rsidR="00E43D88">
        <w:rPr>
          <w:rFonts w:ascii="Arial" w:hAnsi="Arial" w:cs="Arial"/>
        </w:rPr>
        <w:t xml:space="preserve"> both they and the </w:t>
      </w:r>
      <w:r w:rsidR="00AB0EE0">
        <w:rPr>
          <w:rFonts w:ascii="Arial" w:hAnsi="Arial" w:cs="Arial"/>
        </w:rPr>
        <w:t>EFO</w:t>
      </w:r>
      <w:r w:rsidR="00E43D88">
        <w:rPr>
          <w:rFonts w:ascii="Arial" w:hAnsi="Arial" w:cs="Arial"/>
        </w:rPr>
        <w:t xml:space="preserve"> will</w:t>
      </w:r>
      <w:r w:rsidR="002F4206">
        <w:rPr>
          <w:rFonts w:ascii="Arial" w:hAnsi="Arial" w:cs="Arial"/>
        </w:rPr>
        <w:t xml:space="preserve"> sign</w:t>
      </w:r>
      <w:r w:rsidR="00E43D88">
        <w:rPr>
          <w:rFonts w:ascii="Arial" w:hAnsi="Arial" w:cs="Arial"/>
        </w:rPr>
        <w:t xml:space="preserve"> </w:t>
      </w:r>
      <w:r w:rsidR="0050042B">
        <w:rPr>
          <w:rFonts w:ascii="Arial" w:hAnsi="Arial" w:cs="Arial"/>
        </w:rPr>
        <w:t xml:space="preserve">the Float </w:t>
      </w:r>
      <w:r w:rsidR="00AB0EE0">
        <w:rPr>
          <w:rFonts w:ascii="Arial" w:hAnsi="Arial" w:cs="Arial"/>
        </w:rPr>
        <w:t>Form</w:t>
      </w:r>
      <w:r w:rsidR="00E43D88">
        <w:rPr>
          <w:rFonts w:ascii="Arial" w:hAnsi="Arial" w:cs="Arial"/>
        </w:rPr>
        <w:t>,</w:t>
      </w:r>
      <w:r w:rsidR="002F4206">
        <w:rPr>
          <w:rFonts w:ascii="Arial" w:hAnsi="Arial" w:cs="Arial"/>
        </w:rPr>
        <w:t xml:space="preserve"> both on the giving and the receiving back again.</w:t>
      </w:r>
    </w:p>
    <w:p w14:paraId="2543B457" w14:textId="1C06373B" w:rsidR="00E43D88" w:rsidRDefault="00D741AB" w:rsidP="004362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v. </w:t>
      </w:r>
      <w:r w:rsidR="00700A75">
        <w:rPr>
          <w:rFonts w:ascii="Arial" w:hAnsi="Arial" w:cs="Arial"/>
        </w:rPr>
        <w:t>The float should be checked and signed for separately to any other money</w:t>
      </w:r>
      <w:r w:rsidR="00C66584">
        <w:rPr>
          <w:rFonts w:ascii="Arial" w:hAnsi="Arial" w:cs="Arial"/>
        </w:rPr>
        <w:t xml:space="preserve"> </w:t>
      </w:r>
      <w:r w:rsidR="006741D3">
        <w:rPr>
          <w:rFonts w:ascii="Arial" w:hAnsi="Arial" w:cs="Arial"/>
        </w:rPr>
        <w:t xml:space="preserve">received </w:t>
      </w:r>
      <w:r w:rsidR="00C66584">
        <w:rPr>
          <w:rFonts w:ascii="Arial" w:hAnsi="Arial" w:cs="Arial"/>
        </w:rPr>
        <w:t xml:space="preserve">by the </w:t>
      </w:r>
      <w:r w:rsidR="0019236C">
        <w:rPr>
          <w:rFonts w:ascii="Arial" w:hAnsi="Arial" w:cs="Arial"/>
        </w:rPr>
        <w:t>EFO.</w:t>
      </w:r>
    </w:p>
    <w:p w14:paraId="35818948" w14:textId="2B1FBEA7" w:rsidR="006E0882" w:rsidRDefault="006E0882" w:rsidP="004362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vi. </w:t>
      </w:r>
      <w:r w:rsidR="009C680A">
        <w:rPr>
          <w:rFonts w:ascii="Arial" w:hAnsi="Arial" w:cs="Arial"/>
        </w:rPr>
        <w:t>When collected, t</w:t>
      </w:r>
      <w:r>
        <w:rPr>
          <w:rFonts w:ascii="Arial" w:hAnsi="Arial" w:cs="Arial"/>
        </w:rPr>
        <w:t>he float can be combined with othe</w:t>
      </w:r>
      <w:r w:rsidR="009C680A">
        <w:rPr>
          <w:rFonts w:ascii="Arial" w:hAnsi="Arial" w:cs="Arial"/>
        </w:rPr>
        <w:t>r floats, but should not be combined with any other monies collected</w:t>
      </w:r>
      <w:r w:rsidR="0041317C">
        <w:rPr>
          <w:rFonts w:ascii="Arial" w:hAnsi="Arial" w:cs="Arial"/>
        </w:rPr>
        <w:t>.</w:t>
      </w:r>
    </w:p>
    <w:p w14:paraId="2209C24C" w14:textId="0C1F6A30" w:rsidR="00C66584" w:rsidRDefault="00C66584" w:rsidP="004362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vi. The float should be returned, with the </w:t>
      </w:r>
      <w:r w:rsidR="00CF23F8">
        <w:rPr>
          <w:rFonts w:ascii="Arial" w:hAnsi="Arial" w:cs="Arial"/>
        </w:rPr>
        <w:t>signe</w:t>
      </w:r>
      <w:r w:rsidR="00AB0EE0">
        <w:rPr>
          <w:rFonts w:ascii="Arial" w:hAnsi="Arial" w:cs="Arial"/>
        </w:rPr>
        <w:t>d Float Form</w:t>
      </w:r>
      <w:r w:rsidR="0084330B">
        <w:rPr>
          <w:rFonts w:ascii="Arial" w:hAnsi="Arial" w:cs="Arial"/>
        </w:rPr>
        <w:t>,</w:t>
      </w:r>
      <w:r w:rsidR="00CF23F8">
        <w:rPr>
          <w:rFonts w:ascii="Arial" w:hAnsi="Arial" w:cs="Arial"/>
        </w:rPr>
        <w:t xml:space="preserve"> to the RFO as soon as possible.</w:t>
      </w:r>
    </w:p>
    <w:p w14:paraId="7BE6D848" w14:textId="5C589FFF" w:rsidR="002B73E2" w:rsidRDefault="002B73E2" w:rsidP="004362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vii. </w:t>
      </w:r>
      <w:r w:rsidR="002074B7">
        <w:rPr>
          <w:rFonts w:ascii="Arial" w:hAnsi="Arial" w:cs="Arial"/>
        </w:rPr>
        <w:t>The RFO will check that the</w:t>
      </w:r>
      <w:r w:rsidR="0084330B">
        <w:rPr>
          <w:rFonts w:ascii="Arial" w:hAnsi="Arial" w:cs="Arial"/>
        </w:rPr>
        <w:t xml:space="preserve"> </w:t>
      </w:r>
      <w:r w:rsidR="00034656">
        <w:rPr>
          <w:rFonts w:ascii="Arial" w:hAnsi="Arial" w:cs="Arial"/>
        </w:rPr>
        <w:t>total float is returned</w:t>
      </w:r>
      <w:r w:rsidR="00D37D75">
        <w:rPr>
          <w:rFonts w:ascii="Arial" w:hAnsi="Arial" w:cs="Arial"/>
        </w:rPr>
        <w:t xml:space="preserve">.  </w:t>
      </w:r>
      <w:r w:rsidR="002074B7">
        <w:rPr>
          <w:rFonts w:ascii="Arial" w:hAnsi="Arial" w:cs="Arial"/>
        </w:rPr>
        <w:t>The RFO will then deposit the monies in the Council</w:t>
      </w:r>
      <w:r w:rsidR="00520F0E">
        <w:rPr>
          <w:rFonts w:ascii="Arial" w:hAnsi="Arial" w:cs="Arial"/>
        </w:rPr>
        <w:t>’s</w:t>
      </w:r>
      <w:r w:rsidR="002074B7">
        <w:rPr>
          <w:rFonts w:ascii="Arial" w:hAnsi="Arial" w:cs="Arial"/>
        </w:rPr>
        <w:t xml:space="preserve"> Unity bank account, either at a NatWest bank</w:t>
      </w:r>
      <w:r w:rsidR="00034656">
        <w:rPr>
          <w:rFonts w:ascii="Arial" w:hAnsi="Arial" w:cs="Arial"/>
        </w:rPr>
        <w:t xml:space="preserve"> with a </w:t>
      </w:r>
      <w:r w:rsidR="00667CFF">
        <w:rPr>
          <w:rFonts w:ascii="Arial" w:hAnsi="Arial" w:cs="Arial"/>
        </w:rPr>
        <w:t>deposit form</w:t>
      </w:r>
      <w:r w:rsidR="002074B7">
        <w:rPr>
          <w:rFonts w:ascii="Arial" w:hAnsi="Arial" w:cs="Arial"/>
        </w:rPr>
        <w:t>, or via the Post Office using a cash deposit card.</w:t>
      </w:r>
    </w:p>
    <w:p w14:paraId="4EFEEB14" w14:textId="4B5586BE" w:rsidR="00050B1C" w:rsidRDefault="00050B1C" w:rsidP="004362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vii. </w:t>
      </w:r>
      <w:r w:rsidRPr="004362E1">
        <w:rPr>
          <w:rFonts w:ascii="Arial" w:hAnsi="Arial" w:cs="Arial"/>
        </w:rPr>
        <w:t xml:space="preserve">The RFO will report all above transactions to </w:t>
      </w:r>
      <w:r w:rsidR="005116C9">
        <w:rPr>
          <w:rFonts w:ascii="Arial" w:hAnsi="Arial" w:cs="Arial"/>
        </w:rPr>
        <w:t>Council at the next Parish Council meeting.</w:t>
      </w:r>
    </w:p>
    <w:p w14:paraId="0F02ADEF" w14:textId="2B1F0E20" w:rsidR="00F83336" w:rsidRDefault="00CF23F8" w:rsidP="004362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5116C9">
        <w:rPr>
          <w:rFonts w:ascii="Arial" w:hAnsi="Arial" w:cs="Arial"/>
        </w:rPr>
        <w:t>i</w:t>
      </w:r>
      <w:r>
        <w:rPr>
          <w:rFonts w:ascii="Arial" w:hAnsi="Arial" w:cs="Arial"/>
        </w:rPr>
        <w:t>ii. If the monies need to be retained for any length of time, this should be in a locked container.</w:t>
      </w:r>
    </w:p>
    <w:p w14:paraId="561A32FF" w14:textId="46234EC8" w:rsidR="00590FF0" w:rsidRDefault="00590FF0" w:rsidP="004362E1">
      <w:pPr>
        <w:spacing w:after="0"/>
        <w:rPr>
          <w:rFonts w:ascii="Arial" w:hAnsi="Arial" w:cs="Arial"/>
        </w:rPr>
      </w:pPr>
    </w:p>
    <w:p w14:paraId="539228F2" w14:textId="4CD95152" w:rsidR="00590FF0" w:rsidRPr="00CA6DC1" w:rsidRDefault="00CA6DC1" w:rsidP="004362E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3.4 </w:t>
      </w:r>
      <w:r w:rsidR="004B08E5">
        <w:rPr>
          <w:rFonts w:ascii="Arial" w:hAnsi="Arial" w:cs="Arial"/>
          <w:b/>
          <w:bCs/>
        </w:rPr>
        <w:t>Cas</w:t>
      </w:r>
      <w:r w:rsidR="00855A23">
        <w:rPr>
          <w:rFonts w:ascii="Arial" w:hAnsi="Arial" w:cs="Arial"/>
          <w:b/>
          <w:bCs/>
        </w:rPr>
        <w:t>h</w:t>
      </w:r>
      <w:r w:rsidR="004B08E5">
        <w:rPr>
          <w:rFonts w:ascii="Arial" w:hAnsi="Arial" w:cs="Arial"/>
          <w:b/>
          <w:bCs/>
        </w:rPr>
        <w:t xml:space="preserve"> received during Council-</w:t>
      </w:r>
      <w:r w:rsidR="0084181F">
        <w:rPr>
          <w:rFonts w:ascii="Arial" w:hAnsi="Arial" w:cs="Arial"/>
          <w:b/>
          <w:bCs/>
        </w:rPr>
        <w:t>organised</w:t>
      </w:r>
      <w:r w:rsidR="004B08E5">
        <w:rPr>
          <w:rFonts w:ascii="Arial" w:hAnsi="Arial" w:cs="Arial"/>
          <w:b/>
          <w:bCs/>
        </w:rPr>
        <w:t xml:space="preserve"> events</w:t>
      </w:r>
    </w:p>
    <w:p w14:paraId="1C5AB6DC" w14:textId="52314325" w:rsidR="00D7077B" w:rsidRDefault="001542FC" w:rsidP="004362E1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. All </w:t>
      </w:r>
      <w:r w:rsidR="0049517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onies </w:t>
      </w:r>
      <w:r w:rsidR="0049517C">
        <w:rPr>
          <w:rFonts w:ascii="Arial" w:hAnsi="Arial" w:cs="Arial"/>
        </w:rPr>
        <w:t>should be received by a responsible adult, or</w:t>
      </w:r>
      <w:r w:rsidR="004C4222">
        <w:rPr>
          <w:rFonts w:ascii="Arial" w:hAnsi="Arial" w:cs="Arial"/>
        </w:rPr>
        <w:t xml:space="preserve"> </w:t>
      </w:r>
      <w:r w:rsidR="003A3FEB">
        <w:rPr>
          <w:rFonts w:ascii="Arial" w:hAnsi="Arial" w:cs="Arial"/>
        </w:rPr>
        <w:t>minors</w:t>
      </w:r>
      <w:r w:rsidR="004C4222">
        <w:rPr>
          <w:rFonts w:ascii="Arial" w:hAnsi="Arial" w:cs="Arial"/>
        </w:rPr>
        <w:t xml:space="preserve"> under supervision.</w:t>
      </w:r>
    </w:p>
    <w:p w14:paraId="46E9C9B1" w14:textId="2D8F3171" w:rsidR="003A3FEB" w:rsidRDefault="003A3FEB" w:rsidP="004362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r w:rsidR="00667CFF">
        <w:rPr>
          <w:rFonts w:ascii="Arial" w:hAnsi="Arial" w:cs="Arial"/>
        </w:rPr>
        <w:t xml:space="preserve">At the end of the event, all monies should be collected by </w:t>
      </w:r>
      <w:r w:rsidR="00206FE8">
        <w:rPr>
          <w:rFonts w:ascii="Arial" w:hAnsi="Arial" w:cs="Arial"/>
        </w:rPr>
        <w:t>the Event Financial Officer (EFO)</w:t>
      </w:r>
      <w:r w:rsidR="00734EC5">
        <w:rPr>
          <w:rFonts w:ascii="Arial" w:hAnsi="Arial" w:cs="Arial"/>
        </w:rPr>
        <w:t xml:space="preserve">.  The amount being received should be checked, noted on the Collection </w:t>
      </w:r>
      <w:proofErr w:type="gramStart"/>
      <w:r w:rsidR="00734EC5">
        <w:rPr>
          <w:rFonts w:ascii="Arial" w:hAnsi="Arial" w:cs="Arial"/>
        </w:rPr>
        <w:t>Form</w:t>
      </w:r>
      <w:proofErr w:type="gramEnd"/>
      <w:r w:rsidR="00734EC5">
        <w:rPr>
          <w:rFonts w:ascii="Arial" w:hAnsi="Arial" w:cs="Arial"/>
        </w:rPr>
        <w:t xml:space="preserve"> and signed for by both pa</w:t>
      </w:r>
      <w:r w:rsidR="00A277BD">
        <w:rPr>
          <w:rFonts w:ascii="Arial" w:hAnsi="Arial" w:cs="Arial"/>
        </w:rPr>
        <w:t>rties.</w:t>
      </w:r>
    </w:p>
    <w:p w14:paraId="6968876D" w14:textId="1CDE7FD3" w:rsidR="00DF1EF4" w:rsidRDefault="00DF1EF4" w:rsidP="004362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iii.</w:t>
      </w:r>
      <w:r w:rsidR="00746D8D">
        <w:rPr>
          <w:rFonts w:ascii="Arial" w:hAnsi="Arial" w:cs="Arial"/>
        </w:rPr>
        <w:t xml:space="preserve"> </w:t>
      </w:r>
      <w:r w:rsidR="0041317C">
        <w:rPr>
          <w:rFonts w:ascii="Arial" w:hAnsi="Arial" w:cs="Arial"/>
        </w:rPr>
        <w:t xml:space="preserve">All monies collected </w:t>
      </w:r>
      <w:r w:rsidR="00BC169F">
        <w:rPr>
          <w:rFonts w:ascii="Arial" w:hAnsi="Arial" w:cs="Arial"/>
        </w:rPr>
        <w:t>from one</w:t>
      </w:r>
      <w:r w:rsidR="007A5A9F">
        <w:rPr>
          <w:rFonts w:ascii="Arial" w:hAnsi="Arial" w:cs="Arial"/>
        </w:rPr>
        <w:t xml:space="preserve"> person</w:t>
      </w:r>
      <w:r w:rsidR="00BC169F">
        <w:rPr>
          <w:rFonts w:ascii="Arial" w:hAnsi="Arial" w:cs="Arial"/>
        </w:rPr>
        <w:t xml:space="preserve"> </w:t>
      </w:r>
      <w:r w:rsidR="0041317C">
        <w:rPr>
          <w:rFonts w:ascii="Arial" w:hAnsi="Arial" w:cs="Arial"/>
        </w:rPr>
        <w:t>should be</w:t>
      </w:r>
      <w:r w:rsidR="00B45E1C">
        <w:rPr>
          <w:rFonts w:ascii="Arial" w:hAnsi="Arial" w:cs="Arial"/>
        </w:rPr>
        <w:t xml:space="preserve"> kept</w:t>
      </w:r>
      <w:r w:rsidR="00C95A77">
        <w:rPr>
          <w:rFonts w:ascii="Arial" w:hAnsi="Arial" w:cs="Arial"/>
        </w:rPr>
        <w:t xml:space="preserve"> in an individual envelope</w:t>
      </w:r>
      <w:r w:rsidR="00A00DAB">
        <w:rPr>
          <w:rFonts w:ascii="Arial" w:hAnsi="Arial" w:cs="Arial"/>
        </w:rPr>
        <w:t xml:space="preserve">, </w:t>
      </w:r>
      <w:r w:rsidR="00C95A77">
        <w:rPr>
          <w:rFonts w:ascii="Arial" w:hAnsi="Arial" w:cs="Arial"/>
        </w:rPr>
        <w:t xml:space="preserve">separate </w:t>
      </w:r>
      <w:r w:rsidR="00A00DAB">
        <w:rPr>
          <w:rFonts w:ascii="Arial" w:hAnsi="Arial" w:cs="Arial"/>
        </w:rPr>
        <w:t>both from the</w:t>
      </w:r>
      <w:r w:rsidR="007A5A9F">
        <w:rPr>
          <w:rFonts w:ascii="Arial" w:hAnsi="Arial" w:cs="Arial"/>
        </w:rPr>
        <w:t>ir</w:t>
      </w:r>
      <w:r w:rsidR="00A00DAB">
        <w:rPr>
          <w:rFonts w:ascii="Arial" w:hAnsi="Arial" w:cs="Arial"/>
        </w:rPr>
        <w:t xml:space="preserve"> float and from </w:t>
      </w:r>
      <w:r w:rsidR="002E09FF">
        <w:rPr>
          <w:rFonts w:ascii="Arial" w:hAnsi="Arial" w:cs="Arial"/>
        </w:rPr>
        <w:t>monies</w:t>
      </w:r>
      <w:r w:rsidR="00E80CC6">
        <w:rPr>
          <w:rFonts w:ascii="Arial" w:hAnsi="Arial" w:cs="Arial"/>
        </w:rPr>
        <w:t xml:space="preserve"> collected by others</w:t>
      </w:r>
      <w:r w:rsidR="007B70C6">
        <w:rPr>
          <w:rFonts w:ascii="Arial" w:hAnsi="Arial" w:cs="Arial"/>
        </w:rPr>
        <w:t xml:space="preserve">. The name of the </w:t>
      </w:r>
      <w:r w:rsidR="00B307BC">
        <w:rPr>
          <w:rFonts w:ascii="Arial" w:hAnsi="Arial" w:cs="Arial"/>
        </w:rPr>
        <w:t>collector</w:t>
      </w:r>
      <w:r w:rsidR="00536B10">
        <w:rPr>
          <w:rFonts w:ascii="Arial" w:hAnsi="Arial" w:cs="Arial"/>
        </w:rPr>
        <w:t>, or their organisation, should be written on the envelope.</w:t>
      </w:r>
    </w:p>
    <w:p w14:paraId="55D74636" w14:textId="70B79DFE" w:rsidR="00DF1EF4" w:rsidRDefault="00DF1EF4" w:rsidP="00DF1E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iv. The </w:t>
      </w:r>
      <w:r w:rsidR="00DB6085">
        <w:rPr>
          <w:rFonts w:ascii="Arial" w:hAnsi="Arial" w:cs="Arial"/>
        </w:rPr>
        <w:t>monies should be give</w:t>
      </w:r>
      <w:r w:rsidR="0042545C">
        <w:rPr>
          <w:rFonts w:ascii="Arial" w:hAnsi="Arial" w:cs="Arial"/>
        </w:rPr>
        <w:t>n</w:t>
      </w:r>
      <w:r>
        <w:rPr>
          <w:rFonts w:ascii="Arial" w:hAnsi="Arial" w:cs="Arial"/>
        </w:rPr>
        <w:t>, with the signed</w:t>
      </w:r>
      <w:r w:rsidR="0042545C">
        <w:rPr>
          <w:rFonts w:ascii="Arial" w:hAnsi="Arial" w:cs="Arial"/>
        </w:rPr>
        <w:t xml:space="preserve"> Collection</w:t>
      </w:r>
      <w:r>
        <w:rPr>
          <w:rFonts w:ascii="Arial" w:hAnsi="Arial" w:cs="Arial"/>
        </w:rPr>
        <w:t xml:space="preserve"> Form, to the RFO as soon as possible.</w:t>
      </w:r>
    </w:p>
    <w:p w14:paraId="3EAD6394" w14:textId="146E89DC" w:rsidR="00DF1EF4" w:rsidRDefault="00DF1EF4" w:rsidP="00DF1E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v. The RFO will check that the </w:t>
      </w:r>
      <w:r w:rsidR="0042545C">
        <w:rPr>
          <w:rFonts w:ascii="Arial" w:hAnsi="Arial" w:cs="Arial"/>
        </w:rPr>
        <w:t>money collected matches that stated on the Collection Form</w:t>
      </w:r>
      <w:r>
        <w:rPr>
          <w:rFonts w:ascii="Arial" w:hAnsi="Arial" w:cs="Arial"/>
        </w:rPr>
        <w:t>.  The RFO will then deposit the monies in the Council</w:t>
      </w:r>
      <w:r w:rsidR="00EB461E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Unity bank account, either at a NatWest bank with a deposit form, or via the Post Office using a cash deposit card.</w:t>
      </w:r>
    </w:p>
    <w:p w14:paraId="1D54A9A1" w14:textId="19B0C99D" w:rsidR="009B3AB7" w:rsidRDefault="009B3AB7" w:rsidP="00DF1E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vi. </w:t>
      </w:r>
      <w:r w:rsidRPr="004362E1">
        <w:rPr>
          <w:rFonts w:ascii="Arial" w:hAnsi="Arial" w:cs="Arial"/>
        </w:rPr>
        <w:t xml:space="preserve">The RFO will report all above transactions to </w:t>
      </w:r>
      <w:r>
        <w:rPr>
          <w:rFonts w:ascii="Arial" w:hAnsi="Arial" w:cs="Arial"/>
        </w:rPr>
        <w:t>Council at the next Parish Council meeting.</w:t>
      </w:r>
    </w:p>
    <w:p w14:paraId="1CD1F611" w14:textId="77777777" w:rsidR="00DF1EF4" w:rsidRDefault="00DF1EF4" w:rsidP="00DF1E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vii. If the monies need to be retained for any length of time, this should be in a locked container.</w:t>
      </w:r>
    </w:p>
    <w:p w14:paraId="4ADB2786" w14:textId="3DD9A0B9" w:rsidR="00DF1EF4" w:rsidRDefault="00DF1EF4" w:rsidP="004362E1">
      <w:pPr>
        <w:spacing w:after="0"/>
        <w:rPr>
          <w:rFonts w:ascii="Arial" w:hAnsi="Arial" w:cs="Arial"/>
        </w:rPr>
      </w:pPr>
    </w:p>
    <w:p w14:paraId="28D94372" w14:textId="77777777" w:rsidR="00A277BD" w:rsidRPr="00177A58" w:rsidRDefault="00A277BD" w:rsidP="004362E1">
      <w:pPr>
        <w:spacing w:after="0"/>
        <w:rPr>
          <w:rFonts w:ascii="Arial" w:hAnsi="Arial" w:cs="Arial"/>
        </w:rPr>
      </w:pPr>
    </w:p>
    <w:p w14:paraId="659B02BF" w14:textId="504F55D8" w:rsidR="004362E1" w:rsidRPr="004362E1" w:rsidRDefault="004362E1" w:rsidP="007F7858">
      <w:pPr>
        <w:rPr>
          <w:rFonts w:ascii="Arial" w:hAnsi="Arial" w:cs="Arial"/>
        </w:rPr>
      </w:pPr>
    </w:p>
    <w:sectPr w:rsidR="004362E1" w:rsidRPr="004362E1" w:rsidSect="004362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E1"/>
    <w:rsid w:val="00014E2A"/>
    <w:rsid w:val="00034656"/>
    <w:rsid w:val="00050B1C"/>
    <w:rsid w:val="00086AE3"/>
    <w:rsid w:val="001542FC"/>
    <w:rsid w:val="00177A58"/>
    <w:rsid w:val="0019236C"/>
    <w:rsid w:val="001B1695"/>
    <w:rsid w:val="001D7790"/>
    <w:rsid w:val="00206FE8"/>
    <w:rsid w:val="002074B7"/>
    <w:rsid w:val="002115E4"/>
    <w:rsid w:val="002420E3"/>
    <w:rsid w:val="002443FB"/>
    <w:rsid w:val="002B73E2"/>
    <w:rsid w:val="002C1C83"/>
    <w:rsid w:val="002E09FF"/>
    <w:rsid w:val="002F4206"/>
    <w:rsid w:val="003A3FEB"/>
    <w:rsid w:val="00410544"/>
    <w:rsid w:val="0041317C"/>
    <w:rsid w:val="0042545C"/>
    <w:rsid w:val="00427908"/>
    <w:rsid w:val="004362E1"/>
    <w:rsid w:val="00466AED"/>
    <w:rsid w:val="0049517C"/>
    <w:rsid w:val="004B08E5"/>
    <w:rsid w:val="004B5459"/>
    <w:rsid w:val="004C4222"/>
    <w:rsid w:val="0050042B"/>
    <w:rsid w:val="005116C9"/>
    <w:rsid w:val="00520F0E"/>
    <w:rsid w:val="00536B10"/>
    <w:rsid w:val="00541D20"/>
    <w:rsid w:val="00590FF0"/>
    <w:rsid w:val="00605B8F"/>
    <w:rsid w:val="00641B47"/>
    <w:rsid w:val="00667CFF"/>
    <w:rsid w:val="006741D3"/>
    <w:rsid w:val="006E0882"/>
    <w:rsid w:val="00700A75"/>
    <w:rsid w:val="00734EC5"/>
    <w:rsid w:val="00746D8D"/>
    <w:rsid w:val="00746F6D"/>
    <w:rsid w:val="007A5A9F"/>
    <w:rsid w:val="007B043C"/>
    <w:rsid w:val="007B70C6"/>
    <w:rsid w:val="007F7858"/>
    <w:rsid w:val="007F7E1E"/>
    <w:rsid w:val="0084181F"/>
    <w:rsid w:val="0084330B"/>
    <w:rsid w:val="00855A23"/>
    <w:rsid w:val="00885788"/>
    <w:rsid w:val="008A56A9"/>
    <w:rsid w:val="008A6A54"/>
    <w:rsid w:val="00975365"/>
    <w:rsid w:val="009A2E2B"/>
    <w:rsid w:val="009B361C"/>
    <w:rsid w:val="009B3AB7"/>
    <w:rsid w:val="009B520A"/>
    <w:rsid w:val="009C680A"/>
    <w:rsid w:val="00A00DAB"/>
    <w:rsid w:val="00A277BD"/>
    <w:rsid w:val="00A442AE"/>
    <w:rsid w:val="00AB0EE0"/>
    <w:rsid w:val="00B01430"/>
    <w:rsid w:val="00B307BC"/>
    <w:rsid w:val="00B45E1C"/>
    <w:rsid w:val="00BA2D19"/>
    <w:rsid w:val="00BC0FBC"/>
    <w:rsid w:val="00BC169F"/>
    <w:rsid w:val="00BC4A97"/>
    <w:rsid w:val="00BE2623"/>
    <w:rsid w:val="00C25172"/>
    <w:rsid w:val="00C66584"/>
    <w:rsid w:val="00C756AE"/>
    <w:rsid w:val="00C95A77"/>
    <w:rsid w:val="00CA6DC1"/>
    <w:rsid w:val="00CF23F8"/>
    <w:rsid w:val="00D37D75"/>
    <w:rsid w:val="00D7077B"/>
    <w:rsid w:val="00D721EB"/>
    <w:rsid w:val="00D741AB"/>
    <w:rsid w:val="00DB103D"/>
    <w:rsid w:val="00DB6085"/>
    <w:rsid w:val="00DF1EF4"/>
    <w:rsid w:val="00E26134"/>
    <w:rsid w:val="00E43D88"/>
    <w:rsid w:val="00E80CC6"/>
    <w:rsid w:val="00EB461E"/>
    <w:rsid w:val="00ED3E9C"/>
    <w:rsid w:val="00F83336"/>
    <w:rsid w:val="00FB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E602C"/>
  <w15:chartTrackingRefBased/>
  <w15:docId w15:val="{C26DD818-7EA0-42FC-AFC0-0B679316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62E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Thornburgh</dc:creator>
  <cp:keywords/>
  <dc:description/>
  <cp:lastModifiedBy>Zoe Thornburgh</cp:lastModifiedBy>
  <cp:revision>87</cp:revision>
  <dcterms:created xsi:type="dcterms:W3CDTF">2023-01-03T10:27:00Z</dcterms:created>
  <dcterms:modified xsi:type="dcterms:W3CDTF">2023-01-03T16:00:00Z</dcterms:modified>
</cp:coreProperties>
</file>