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66B" w:rsidRPr="005A1D14" w:rsidRDefault="00E70135" w:rsidP="009C266B">
      <w:pPr>
        <w:pStyle w:val="Heading1"/>
        <w:keepNext/>
        <w:keepLines/>
        <w:rPr>
          <w:rFonts w:ascii="Arial" w:hAnsi="Arial" w:cs="Arial"/>
          <w:sz w:val="24"/>
        </w:rPr>
      </w:pPr>
      <w:bookmarkStart w:id="0" w:name="_GoBack"/>
      <w:bookmarkEnd w:id="0"/>
      <w:r w:rsidRPr="005A1D14">
        <w:rPr>
          <w:rFonts w:ascii="Arial" w:hAnsi="Arial" w:cs="Arial"/>
          <w:sz w:val="24"/>
        </w:rPr>
        <w:t xml:space="preserve">SHIPTON UNDER WYCHWOOD PARISH COUNCIL </w:t>
      </w:r>
    </w:p>
    <w:p w:rsidR="009C266B" w:rsidRPr="00EB21EC" w:rsidRDefault="00B1564C" w:rsidP="009C266B">
      <w:pPr>
        <w:keepNext/>
        <w:keepLines/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Minutes of the</w:t>
      </w:r>
      <w:r w:rsidR="005F197E">
        <w:rPr>
          <w:rFonts w:ascii="Arial" w:hAnsi="Arial" w:cs="Arial"/>
          <w:szCs w:val="22"/>
        </w:rPr>
        <w:t xml:space="preserve"> </w:t>
      </w:r>
      <w:r w:rsidR="00973773">
        <w:rPr>
          <w:rFonts w:ascii="Arial" w:hAnsi="Arial" w:cs="Arial"/>
          <w:szCs w:val="22"/>
        </w:rPr>
        <w:t xml:space="preserve">Annual </w:t>
      </w:r>
      <w:r w:rsidR="00E70135" w:rsidRPr="00EB21EC">
        <w:rPr>
          <w:rFonts w:ascii="Arial" w:hAnsi="Arial" w:cs="Arial"/>
          <w:szCs w:val="22"/>
        </w:rPr>
        <w:t xml:space="preserve">Meeting of the Council </w:t>
      </w:r>
      <w:r>
        <w:rPr>
          <w:rFonts w:ascii="Arial" w:hAnsi="Arial" w:cs="Arial"/>
          <w:szCs w:val="22"/>
        </w:rPr>
        <w:t xml:space="preserve">held </w:t>
      </w:r>
      <w:r w:rsidR="00CA6B32">
        <w:rPr>
          <w:rFonts w:ascii="Arial" w:hAnsi="Arial" w:cs="Arial"/>
          <w:szCs w:val="22"/>
        </w:rPr>
        <w:t>a</w:t>
      </w:r>
      <w:r w:rsidR="006737A8" w:rsidRPr="00EB21EC">
        <w:rPr>
          <w:rFonts w:ascii="Arial" w:hAnsi="Arial" w:cs="Arial"/>
          <w:szCs w:val="22"/>
        </w:rPr>
        <w:t>t</w:t>
      </w:r>
      <w:r w:rsidR="00E70135" w:rsidRPr="00EB21EC">
        <w:rPr>
          <w:rFonts w:ascii="Arial" w:hAnsi="Arial" w:cs="Arial"/>
          <w:szCs w:val="22"/>
        </w:rPr>
        <w:t xml:space="preserve"> New Beaconsfield Hall </w:t>
      </w:r>
    </w:p>
    <w:p w:rsidR="009C266B" w:rsidRPr="00EB21EC" w:rsidRDefault="0022552F" w:rsidP="009C266B">
      <w:pPr>
        <w:keepNext/>
        <w:keepLines/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</w:t>
      </w:r>
      <w:r w:rsidR="009E003A">
        <w:rPr>
          <w:rFonts w:ascii="Arial" w:hAnsi="Arial" w:cs="Arial"/>
          <w:szCs w:val="22"/>
        </w:rPr>
        <w:t xml:space="preserve"> on </w:t>
      </w:r>
      <w:r w:rsidR="000E6CD4">
        <w:rPr>
          <w:rFonts w:ascii="Arial" w:hAnsi="Arial" w:cs="Arial"/>
          <w:szCs w:val="22"/>
        </w:rPr>
        <w:t>Thursday</w:t>
      </w:r>
      <w:r w:rsidR="00E70135" w:rsidRPr="00EB21EC">
        <w:rPr>
          <w:rFonts w:ascii="Arial" w:hAnsi="Arial" w:cs="Arial"/>
          <w:szCs w:val="22"/>
        </w:rPr>
        <w:t xml:space="preserve"> </w:t>
      </w:r>
      <w:r w:rsidR="00973773">
        <w:rPr>
          <w:rFonts w:ascii="Arial" w:hAnsi="Arial" w:cs="Arial"/>
          <w:szCs w:val="22"/>
        </w:rPr>
        <w:t>18</w:t>
      </w:r>
      <w:r w:rsidR="00973773" w:rsidRPr="00973773">
        <w:rPr>
          <w:rFonts w:ascii="Arial" w:hAnsi="Arial" w:cs="Arial"/>
          <w:szCs w:val="22"/>
          <w:vertAlign w:val="superscript"/>
        </w:rPr>
        <w:t>th</w:t>
      </w:r>
      <w:r w:rsidR="00973773">
        <w:rPr>
          <w:rFonts w:ascii="Arial" w:hAnsi="Arial" w:cs="Arial"/>
          <w:szCs w:val="22"/>
        </w:rPr>
        <w:t xml:space="preserve"> May</w:t>
      </w:r>
      <w:r w:rsidR="001348D4">
        <w:rPr>
          <w:rFonts w:ascii="Arial" w:hAnsi="Arial" w:cs="Arial"/>
          <w:szCs w:val="22"/>
        </w:rPr>
        <w:t xml:space="preserve"> </w:t>
      </w:r>
      <w:r w:rsidR="00E70135" w:rsidRPr="00EB21EC">
        <w:rPr>
          <w:rFonts w:ascii="Arial" w:hAnsi="Arial" w:cs="Arial"/>
          <w:szCs w:val="22"/>
        </w:rPr>
        <w:t>201</w:t>
      </w:r>
      <w:r w:rsidR="00A4702E">
        <w:rPr>
          <w:rFonts w:ascii="Arial" w:hAnsi="Arial" w:cs="Arial"/>
          <w:szCs w:val="22"/>
        </w:rPr>
        <w:t>7</w:t>
      </w:r>
      <w:r w:rsidR="005F7EDC">
        <w:rPr>
          <w:rFonts w:ascii="Arial" w:hAnsi="Arial" w:cs="Arial"/>
          <w:szCs w:val="22"/>
        </w:rPr>
        <w:t xml:space="preserve"> at </w:t>
      </w:r>
      <w:r w:rsidR="00930BC1">
        <w:rPr>
          <w:rFonts w:ascii="Arial" w:hAnsi="Arial" w:cs="Arial"/>
          <w:szCs w:val="22"/>
        </w:rPr>
        <w:t>7</w:t>
      </w:r>
      <w:r w:rsidR="00477636">
        <w:rPr>
          <w:rFonts w:ascii="Arial" w:hAnsi="Arial" w:cs="Arial"/>
          <w:szCs w:val="22"/>
        </w:rPr>
        <w:t>.30</w:t>
      </w:r>
      <w:r w:rsidR="004F234E">
        <w:rPr>
          <w:rFonts w:ascii="Arial" w:hAnsi="Arial" w:cs="Arial"/>
          <w:szCs w:val="22"/>
        </w:rPr>
        <w:t>pm</w:t>
      </w:r>
    </w:p>
    <w:p w:rsidR="009C266B" w:rsidRPr="00EB21EC" w:rsidRDefault="009C266B" w:rsidP="009C266B">
      <w:pPr>
        <w:keepNext/>
        <w:keepLines/>
        <w:jc w:val="center"/>
        <w:rPr>
          <w:rFonts w:ascii="Arial" w:hAnsi="Arial" w:cs="Arial"/>
          <w:szCs w:val="22"/>
        </w:rPr>
      </w:pPr>
    </w:p>
    <w:p w:rsidR="00886942" w:rsidRDefault="00886942" w:rsidP="00973773">
      <w:pPr>
        <w:keepNext/>
        <w:keepLines/>
        <w:jc w:val="left"/>
        <w:rPr>
          <w:rFonts w:ascii="Arial" w:hAnsi="Arial" w:cs="Arial"/>
          <w:sz w:val="20"/>
        </w:rPr>
      </w:pPr>
      <w:r w:rsidRPr="00B02450">
        <w:rPr>
          <w:rFonts w:ascii="Arial" w:hAnsi="Arial" w:cs="Arial"/>
          <w:b/>
          <w:sz w:val="20"/>
        </w:rPr>
        <w:t>Present:</w:t>
      </w:r>
      <w:r w:rsidRPr="00886942">
        <w:rPr>
          <w:rFonts w:ascii="Arial" w:hAnsi="Arial" w:cs="Arial"/>
          <w:sz w:val="20"/>
        </w:rPr>
        <w:t xml:space="preserve"> Cllrs: B. Young (in the chair), B. Pitman, B. Rigby, J. Mavin, C. Arnold</w:t>
      </w:r>
      <w:r>
        <w:rPr>
          <w:rFonts w:ascii="Arial" w:hAnsi="Arial" w:cs="Arial"/>
          <w:sz w:val="20"/>
        </w:rPr>
        <w:t xml:space="preserve">, District Cllr T. Simcox, County Cllr L. Leffman, </w:t>
      </w:r>
      <w:r w:rsidRPr="00886942">
        <w:rPr>
          <w:rFonts w:ascii="Arial" w:hAnsi="Arial" w:cs="Arial"/>
          <w:b/>
          <w:sz w:val="20"/>
        </w:rPr>
        <w:t>Parish Clerk</w:t>
      </w:r>
      <w:r>
        <w:rPr>
          <w:rFonts w:ascii="Arial" w:hAnsi="Arial" w:cs="Arial"/>
          <w:sz w:val="20"/>
        </w:rPr>
        <w:t>: L. Wilkinson</w:t>
      </w:r>
      <w:r w:rsidR="00CF2617">
        <w:rPr>
          <w:rFonts w:ascii="Arial" w:hAnsi="Arial" w:cs="Arial"/>
          <w:sz w:val="20"/>
        </w:rPr>
        <w:t>, 1 member of public</w:t>
      </w:r>
    </w:p>
    <w:p w:rsidR="00CF2617" w:rsidRDefault="00CF2617" w:rsidP="00973773">
      <w:pPr>
        <w:keepNext/>
        <w:keepLines/>
        <w:jc w:val="left"/>
        <w:rPr>
          <w:rFonts w:ascii="Arial" w:hAnsi="Arial" w:cs="Arial"/>
          <w:sz w:val="20"/>
        </w:rPr>
      </w:pPr>
    </w:p>
    <w:p w:rsidR="00886942" w:rsidRDefault="007E0593" w:rsidP="00973773">
      <w:pPr>
        <w:keepNext/>
        <w:keepLines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Cllr Young congratulated and welcomed new County Cllr </w:t>
      </w:r>
      <w:r w:rsidR="00CF2617">
        <w:rPr>
          <w:rFonts w:ascii="Arial" w:hAnsi="Arial" w:cs="Arial"/>
          <w:sz w:val="20"/>
        </w:rPr>
        <w:t>Liz Leffman</w:t>
      </w:r>
      <w:r>
        <w:rPr>
          <w:rFonts w:ascii="Arial" w:hAnsi="Arial" w:cs="Arial"/>
          <w:sz w:val="20"/>
        </w:rPr>
        <w:t>.</w:t>
      </w:r>
    </w:p>
    <w:p w:rsidR="00CF2617" w:rsidRPr="00886942" w:rsidRDefault="00CF2617" w:rsidP="00973773">
      <w:pPr>
        <w:keepNext/>
        <w:keepLines/>
        <w:jc w:val="left"/>
        <w:rPr>
          <w:rFonts w:ascii="Arial" w:hAnsi="Arial" w:cs="Arial"/>
          <w:sz w:val="20"/>
        </w:rPr>
      </w:pPr>
    </w:p>
    <w:p w:rsidR="00973773" w:rsidRDefault="00973773" w:rsidP="00973773">
      <w:pPr>
        <w:keepNext/>
        <w:keepLines/>
        <w:jc w:val="left"/>
        <w:rPr>
          <w:rFonts w:ascii="Arial" w:hAnsi="Arial" w:cs="Arial"/>
          <w:b/>
          <w:sz w:val="20"/>
        </w:rPr>
      </w:pPr>
      <w:r w:rsidRPr="00E92AA0">
        <w:rPr>
          <w:rFonts w:ascii="Arial" w:hAnsi="Arial" w:cs="Arial"/>
          <w:b/>
        </w:rPr>
        <w:t xml:space="preserve">1.   </w:t>
      </w:r>
      <w:r w:rsidRPr="00E92AA0">
        <w:rPr>
          <w:rFonts w:ascii="Arial" w:hAnsi="Arial" w:cs="Arial"/>
          <w:b/>
        </w:rPr>
        <w:tab/>
      </w:r>
      <w:r w:rsidRPr="00403896">
        <w:rPr>
          <w:rFonts w:ascii="Arial" w:hAnsi="Arial" w:cs="Arial"/>
          <w:b/>
          <w:sz w:val="20"/>
        </w:rPr>
        <w:t xml:space="preserve">To elect the Chairman of the Council and to receive the Chairman’s Declaration of </w:t>
      </w:r>
      <w:r>
        <w:rPr>
          <w:rFonts w:ascii="Arial" w:hAnsi="Arial" w:cs="Arial"/>
          <w:b/>
          <w:sz w:val="20"/>
        </w:rPr>
        <w:tab/>
      </w:r>
      <w:r w:rsidRPr="00403896">
        <w:rPr>
          <w:rFonts w:ascii="Arial" w:hAnsi="Arial" w:cs="Arial"/>
          <w:b/>
          <w:sz w:val="20"/>
        </w:rPr>
        <w:t xml:space="preserve">Acceptance of Office. </w:t>
      </w:r>
    </w:p>
    <w:p w:rsidR="00B1564C" w:rsidRDefault="00B1564C" w:rsidP="00973773">
      <w:pPr>
        <w:keepNext/>
        <w:keepLines/>
        <w:jc w:val="left"/>
        <w:rPr>
          <w:rFonts w:ascii="Arial" w:hAnsi="Arial" w:cs="Arial"/>
          <w:sz w:val="20"/>
        </w:rPr>
      </w:pPr>
      <w:r w:rsidRPr="00B1564C">
        <w:rPr>
          <w:rFonts w:ascii="Arial" w:hAnsi="Arial" w:cs="Arial"/>
          <w:sz w:val="20"/>
        </w:rPr>
        <w:t>Cllr Brian Young was elected to be Chairman for the coming year. The Declaration of Acceptance of Office form was signed.</w:t>
      </w:r>
    </w:p>
    <w:p w:rsidR="00B1564C" w:rsidRPr="00B1564C" w:rsidRDefault="00B1564C" w:rsidP="00973773">
      <w:pPr>
        <w:keepNext/>
        <w:keepLines/>
        <w:jc w:val="left"/>
        <w:rPr>
          <w:rFonts w:ascii="Arial" w:hAnsi="Arial" w:cs="Arial"/>
          <w:sz w:val="20"/>
        </w:rPr>
      </w:pPr>
    </w:p>
    <w:p w:rsidR="00973773" w:rsidRDefault="00973773" w:rsidP="00973773">
      <w:pPr>
        <w:keepNext/>
        <w:keepLines/>
        <w:jc w:val="left"/>
        <w:rPr>
          <w:rFonts w:ascii="Arial" w:hAnsi="Arial" w:cs="Arial"/>
          <w:b/>
          <w:sz w:val="20"/>
        </w:rPr>
      </w:pPr>
      <w:r w:rsidRPr="00403896">
        <w:rPr>
          <w:rFonts w:ascii="Arial" w:hAnsi="Arial" w:cs="Arial"/>
          <w:b/>
          <w:sz w:val="20"/>
        </w:rPr>
        <w:t xml:space="preserve">2. </w:t>
      </w:r>
      <w:r>
        <w:rPr>
          <w:rFonts w:ascii="Arial" w:hAnsi="Arial" w:cs="Arial"/>
          <w:b/>
          <w:sz w:val="20"/>
        </w:rPr>
        <w:tab/>
      </w:r>
      <w:r w:rsidRPr="00403896">
        <w:rPr>
          <w:rFonts w:ascii="Arial" w:hAnsi="Arial" w:cs="Arial"/>
          <w:b/>
          <w:sz w:val="20"/>
        </w:rPr>
        <w:t xml:space="preserve">To elect the Vice Chairman of the Council and to receive the Vice Chairman’s </w:t>
      </w:r>
      <w:r>
        <w:rPr>
          <w:rFonts w:ascii="Arial" w:hAnsi="Arial" w:cs="Arial"/>
          <w:b/>
          <w:sz w:val="20"/>
        </w:rPr>
        <w:tab/>
      </w:r>
      <w:r w:rsidRPr="00403896">
        <w:rPr>
          <w:rFonts w:ascii="Arial" w:hAnsi="Arial" w:cs="Arial"/>
          <w:b/>
          <w:sz w:val="20"/>
        </w:rPr>
        <w:t>Declaration of Acceptance of Office</w:t>
      </w:r>
    </w:p>
    <w:p w:rsidR="00B1564C" w:rsidRDefault="00B1564C" w:rsidP="00973773">
      <w:pPr>
        <w:keepNext/>
        <w:keepLines/>
        <w:jc w:val="left"/>
        <w:rPr>
          <w:rFonts w:ascii="Arial" w:hAnsi="Arial" w:cs="Arial"/>
          <w:sz w:val="20"/>
        </w:rPr>
      </w:pPr>
      <w:r w:rsidRPr="00B1564C">
        <w:rPr>
          <w:rFonts w:ascii="Arial" w:hAnsi="Arial" w:cs="Arial"/>
          <w:sz w:val="20"/>
        </w:rPr>
        <w:t>Cllr Bartha Pitman</w:t>
      </w:r>
      <w:r>
        <w:rPr>
          <w:rFonts w:ascii="Arial" w:hAnsi="Arial" w:cs="Arial"/>
          <w:b/>
          <w:sz w:val="20"/>
        </w:rPr>
        <w:t xml:space="preserve"> </w:t>
      </w:r>
      <w:r w:rsidRPr="00B1564C">
        <w:rPr>
          <w:rFonts w:ascii="Arial" w:hAnsi="Arial" w:cs="Arial"/>
          <w:sz w:val="20"/>
        </w:rPr>
        <w:t xml:space="preserve">was elected to be </w:t>
      </w:r>
      <w:r>
        <w:rPr>
          <w:rFonts w:ascii="Arial" w:hAnsi="Arial" w:cs="Arial"/>
          <w:sz w:val="20"/>
        </w:rPr>
        <w:t>Vice-</w:t>
      </w:r>
      <w:r w:rsidRPr="00B1564C">
        <w:rPr>
          <w:rFonts w:ascii="Arial" w:hAnsi="Arial" w:cs="Arial"/>
          <w:sz w:val="20"/>
        </w:rPr>
        <w:t>Chair</w:t>
      </w:r>
      <w:r w:rsidR="00B02450">
        <w:rPr>
          <w:rFonts w:ascii="Arial" w:hAnsi="Arial" w:cs="Arial"/>
          <w:sz w:val="20"/>
        </w:rPr>
        <w:t>person</w:t>
      </w:r>
      <w:r w:rsidRPr="00B1564C">
        <w:rPr>
          <w:rFonts w:ascii="Arial" w:hAnsi="Arial" w:cs="Arial"/>
          <w:sz w:val="20"/>
        </w:rPr>
        <w:t xml:space="preserve"> for the coming year. The Declaration of Acceptance of Office form was signed</w:t>
      </w:r>
      <w:r>
        <w:rPr>
          <w:rFonts w:ascii="Arial" w:hAnsi="Arial" w:cs="Arial"/>
          <w:sz w:val="20"/>
        </w:rPr>
        <w:t>.</w:t>
      </w:r>
    </w:p>
    <w:p w:rsidR="00B1564C" w:rsidRPr="00403896" w:rsidRDefault="00B1564C" w:rsidP="00973773">
      <w:pPr>
        <w:keepNext/>
        <w:keepLines/>
        <w:jc w:val="left"/>
        <w:rPr>
          <w:rFonts w:ascii="Arial" w:hAnsi="Arial" w:cs="Arial"/>
          <w:b/>
          <w:sz w:val="20"/>
        </w:rPr>
      </w:pPr>
    </w:p>
    <w:p w:rsidR="0002463E" w:rsidRDefault="00973773" w:rsidP="009C266B">
      <w:pPr>
        <w:keepNext/>
        <w:keepLines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</w:rPr>
        <w:t>3</w:t>
      </w:r>
      <w:r w:rsidR="00E92AA0" w:rsidRPr="00E92AA0">
        <w:rPr>
          <w:rFonts w:ascii="Arial" w:hAnsi="Arial" w:cs="Arial"/>
          <w:b/>
        </w:rPr>
        <w:t xml:space="preserve">.   </w:t>
      </w:r>
      <w:r w:rsidR="00E92AA0" w:rsidRPr="00E92AA0">
        <w:rPr>
          <w:rFonts w:ascii="Arial" w:hAnsi="Arial" w:cs="Arial"/>
          <w:b/>
        </w:rPr>
        <w:tab/>
      </w:r>
      <w:r w:rsidR="001348D4">
        <w:rPr>
          <w:rFonts w:ascii="Arial" w:hAnsi="Arial" w:cs="Arial"/>
          <w:b/>
        </w:rPr>
        <w:t>A</w:t>
      </w:r>
      <w:r w:rsidR="00E70135" w:rsidRPr="00337101">
        <w:rPr>
          <w:rFonts w:ascii="Arial" w:hAnsi="Arial" w:cs="Arial"/>
          <w:b/>
          <w:sz w:val="20"/>
        </w:rPr>
        <w:t xml:space="preserve">pologies for Absence </w:t>
      </w:r>
      <w:r w:rsidR="008957D5" w:rsidRPr="00337101">
        <w:rPr>
          <w:rFonts w:ascii="Arial" w:hAnsi="Arial" w:cs="Arial"/>
          <w:b/>
          <w:sz w:val="20"/>
        </w:rPr>
        <w:t xml:space="preserve">and </w:t>
      </w:r>
      <w:r w:rsidR="007C1C74" w:rsidRPr="00337101">
        <w:rPr>
          <w:rFonts w:ascii="Arial" w:hAnsi="Arial" w:cs="Arial"/>
          <w:b/>
          <w:sz w:val="20"/>
        </w:rPr>
        <w:t>Declarations of</w:t>
      </w:r>
      <w:r w:rsidR="004E508C" w:rsidRPr="00337101">
        <w:rPr>
          <w:rFonts w:ascii="Arial" w:hAnsi="Arial" w:cs="Arial"/>
          <w:b/>
          <w:sz w:val="20"/>
        </w:rPr>
        <w:t xml:space="preserve"> </w:t>
      </w:r>
      <w:r w:rsidR="007C1C74" w:rsidRPr="00337101">
        <w:rPr>
          <w:rFonts w:ascii="Arial" w:hAnsi="Arial" w:cs="Arial"/>
          <w:b/>
          <w:sz w:val="20"/>
        </w:rPr>
        <w:t>Interest</w:t>
      </w:r>
    </w:p>
    <w:p w:rsidR="00B1564C" w:rsidRPr="00B1564C" w:rsidRDefault="00B1564C" w:rsidP="009C266B">
      <w:pPr>
        <w:keepNext/>
        <w:keepLines/>
        <w:rPr>
          <w:rFonts w:ascii="Arial" w:hAnsi="Arial" w:cs="Arial"/>
          <w:sz w:val="20"/>
        </w:rPr>
      </w:pPr>
      <w:r w:rsidRPr="00B1564C">
        <w:rPr>
          <w:rFonts w:ascii="Arial" w:hAnsi="Arial" w:cs="Arial"/>
          <w:sz w:val="20"/>
        </w:rPr>
        <w:t>Apologies were received from Cllr Dyer.</w:t>
      </w:r>
    </w:p>
    <w:p w:rsidR="00B1564C" w:rsidRDefault="00B1564C" w:rsidP="00B1564C">
      <w:pPr>
        <w:keepNext/>
        <w:keepLines/>
        <w:jc w:val="left"/>
        <w:rPr>
          <w:rFonts w:ascii="Arial" w:hAnsi="Arial" w:cs="Arial"/>
          <w:sz w:val="20"/>
        </w:rPr>
      </w:pPr>
      <w:r w:rsidRPr="00B1564C">
        <w:rPr>
          <w:rFonts w:ascii="Arial" w:hAnsi="Arial" w:cs="Arial"/>
          <w:sz w:val="20"/>
        </w:rPr>
        <w:t>Declaration of Interest was received from Cllr Pitman for planning application 17/01086/FUL</w:t>
      </w:r>
      <w:r w:rsidR="00CF2617">
        <w:rPr>
          <w:rFonts w:ascii="Arial" w:hAnsi="Arial" w:cs="Arial"/>
          <w:sz w:val="20"/>
        </w:rPr>
        <w:t xml:space="preserve"> The Smithy.</w:t>
      </w:r>
    </w:p>
    <w:p w:rsidR="00B1564C" w:rsidRPr="00B1564C" w:rsidRDefault="00B1564C" w:rsidP="00B1564C">
      <w:pPr>
        <w:keepNext/>
        <w:keepLines/>
        <w:jc w:val="left"/>
        <w:rPr>
          <w:rFonts w:ascii="Arial" w:hAnsi="Arial" w:cs="Arial"/>
          <w:sz w:val="20"/>
        </w:rPr>
      </w:pPr>
    </w:p>
    <w:p w:rsidR="00B1564C" w:rsidRDefault="00973773" w:rsidP="00B82A93">
      <w:pPr>
        <w:pStyle w:val="ListNumber"/>
        <w:keepNext/>
        <w:keepLines/>
        <w:numPr>
          <w:ilvl w:val="0"/>
          <w:numId w:val="0"/>
        </w:numPr>
        <w:jc w:val="lef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sz w:val="20"/>
        </w:rPr>
        <w:t>4</w:t>
      </w:r>
      <w:r w:rsidR="00E70135" w:rsidRPr="00337101">
        <w:rPr>
          <w:rFonts w:ascii="Arial" w:hAnsi="Arial" w:cs="Arial"/>
          <w:sz w:val="20"/>
        </w:rPr>
        <w:t>.</w:t>
      </w:r>
      <w:r w:rsidR="00E70135" w:rsidRPr="00337101">
        <w:rPr>
          <w:rFonts w:ascii="Arial" w:hAnsi="Arial" w:cs="Arial"/>
          <w:sz w:val="20"/>
        </w:rPr>
        <w:tab/>
        <w:t>Minutes of the</w:t>
      </w:r>
      <w:r w:rsidR="00861F22">
        <w:rPr>
          <w:rFonts w:ascii="Arial" w:hAnsi="Arial" w:cs="Arial"/>
          <w:sz w:val="20"/>
        </w:rPr>
        <w:t xml:space="preserve"> Parish Council meeting </w:t>
      </w:r>
      <w:r w:rsidR="00E70135" w:rsidRPr="00337101">
        <w:rPr>
          <w:rFonts w:ascii="Arial" w:hAnsi="Arial" w:cs="Arial"/>
          <w:sz w:val="20"/>
        </w:rPr>
        <w:t xml:space="preserve">held on </w:t>
      </w:r>
      <w:r>
        <w:rPr>
          <w:rFonts w:ascii="Arial" w:hAnsi="Arial" w:cs="Arial"/>
          <w:sz w:val="20"/>
        </w:rPr>
        <w:t>20</w:t>
      </w:r>
      <w:r w:rsidRPr="00973773">
        <w:rPr>
          <w:rFonts w:ascii="Arial" w:hAnsi="Arial" w:cs="Arial"/>
          <w:sz w:val="20"/>
          <w:vertAlign w:val="superscript"/>
        </w:rPr>
        <w:t>th</w:t>
      </w:r>
      <w:r>
        <w:rPr>
          <w:rFonts w:ascii="Arial" w:hAnsi="Arial" w:cs="Arial"/>
          <w:sz w:val="20"/>
        </w:rPr>
        <w:t xml:space="preserve"> April</w:t>
      </w:r>
      <w:r w:rsidR="00E717E9">
        <w:rPr>
          <w:rFonts w:ascii="Arial" w:hAnsi="Arial" w:cs="Arial"/>
          <w:sz w:val="20"/>
        </w:rPr>
        <w:t xml:space="preserve"> 2017</w:t>
      </w:r>
      <w:r w:rsidR="00C12765" w:rsidRPr="0033710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 w:val="0"/>
          <w:sz w:val="20"/>
        </w:rPr>
        <w:t xml:space="preserve">and </w:t>
      </w:r>
      <w:r w:rsidRPr="00973773">
        <w:rPr>
          <w:rFonts w:ascii="Arial" w:hAnsi="Arial" w:cs="Arial"/>
          <w:sz w:val="20"/>
        </w:rPr>
        <w:t xml:space="preserve">the Minutes of the </w:t>
      </w:r>
      <w:r w:rsidRPr="00973773">
        <w:rPr>
          <w:rFonts w:ascii="Arial" w:hAnsi="Arial" w:cs="Arial"/>
          <w:sz w:val="20"/>
        </w:rPr>
        <w:tab/>
        <w:t>Annual Parish Meeting held on 20</w:t>
      </w:r>
      <w:r w:rsidRPr="00973773">
        <w:rPr>
          <w:rFonts w:ascii="Arial" w:hAnsi="Arial" w:cs="Arial"/>
          <w:sz w:val="20"/>
          <w:vertAlign w:val="superscript"/>
        </w:rPr>
        <w:t>th</w:t>
      </w:r>
      <w:r w:rsidRPr="00973773">
        <w:rPr>
          <w:rFonts w:ascii="Arial" w:hAnsi="Arial" w:cs="Arial"/>
          <w:sz w:val="20"/>
        </w:rPr>
        <w:t xml:space="preserve"> April </w:t>
      </w:r>
      <w:r w:rsidRPr="001670A4">
        <w:rPr>
          <w:rFonts w:ascii="Arial" w:hAnsi="Arial" w:cs="Arial"/>
          <w:sz w:val="20"/>
        </w:rPr>
        <w:t>2017</w:t>
      </w:r>
      <w:r>
        <w:rPr>
          <w:rFonts w:ascii="Arial" w:hAnsi="Arial" w:cs="Arial"/>
          <w:b w:val="0"/>
          <w:sz w:val="20"/>
        </w:rPr>
        <w:t xml:space="preserve"> </w:t>
      </w:r>
      <w:r w:rsidR="00B1564C">
        <w:rPr>
          <w:rFonts w:ascii="Arial" w:hAnsi="Arial" w:cs="Arial"/>
          <w:b w:val="0"/>
          <w:sz w:val="20"/>
        </w:rPr>
        <w:t>were approved and signed</w:t>
      </w:r>
      <w:r w:rsidR="00861F22">
        <w:rPr>
          <w:rFonts w:ascii="Arial" w:hAnsi="Arial" w:cs="Arial"/>
          <w:b w:val="0"/>
          <w:sz w:val="20"/>
        </w:rPr>
        <w:t>.</w:t>
      </w:r>
    </w:p>
    <w:p w:rsidR="009C266B" w:rsidRDefault="00095324" w:rsidP="00B82A93">
      <w:pPr>
        <w:pStyle w:val="ListNumber"/>
        <w:keepNext/>
        <w:keepLines/>
        <w:numPr>
          <w:ilvl w:val="0"/>
          <w:numId w:val="0"/>
        </w:numPr>
        <w:jc w:val="left"/>
        <w:rPr>
          <w:rFonts w:ascii="Arial" w:hAnsi="Arial" w:cs="Arial"/>
          <w:b w:val="0"/>
          <w:sz w:val="20"/>
        </w:rPr>
      </w:pPr>
      <w:r w:rsidRPr="00DA3352">
        <w:rPr>
          <w:rFonts w:ascii="Arial" w:hAnsi="Arial" w:cs="Arial"/>
          <w:b w:val="0"/>
          <w:sz w:val="20"/>
        </w:rPr>
        <w:t xml:space="preserve"> </w:t>
      </w:r>
    </w:p>
    <w:p w:rsidR="009C266B" w:rsidRDefault="00973773" w:rsidP="00F3655A">
      <w:pPr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5</w:t>
      </w:r>
      <w:r w:rsidR="00E70135" w:rsidRPr="00337101">
        <w:rPr>
          <w:rFonts w:ascii="Arial" w:hAnsi="Arial" w:cs="Arial"/>
          <w:sz w:val="20"/>
        </w:rPr>
        <w:t>.</w:t>
      </w:r>
      <w:r w:rsidR="00E70135" w:rsidRPr="00337101">
        <w:rPr>
          <w:rFonts w:ascii="Arial" w:hAnsi="Arial" w:cs="Arial"/>
          <w:sz w:val="20"/>
        </w:rPr>
        <w:tab/>
      </w:r>
      <w:r w:rsidR="00E70135" w:rsidRPr="00337101">
        <w:rPr>
          <w:rFonts w:ascii="Arial" w:hAnsi="Arial" w:cs="Arial"/>
          <w:b/>
          <w:sz w:val="20"/>
        </w:rPr>
        <w:t>Matters arising from the Minutes</w:t>
      </w:r>
    </w:p>
    <w:p w:rsidR="00B1564C" w:rsidRPr="00CF2617" w:rsidRDefault="00CF2617" w:rsidP="00F3655A">
      <w:pPr>
        <w:jc w:val="left"/>
        <w:rPr>
          <w:rFonts w:ascii="Arial" w:hAnsi="Arial" w:cs="Arial"/>
          <w:sz w:val="20"/>
        </w:rPr>
      </w:pPr>
      <w:r w:rsidRPr="00CF2617">
        <w:rPr>
          <w:rFonts w:ascii="Arial" w:hAnsi="Arial" w:cs="Arial"/>
          <w:sz w:val="20"/>
        </w:rPr>
        <w:t>None</w:t>
      </w:r>
    </w:p>
    <w:p w:rsidR="00B1564C" w:rsidRDefault="00B1564C" w:rsidP="00F3655A">
      <w:pPr>
        <w:jc w:val="left"/>
        <w:rPr>
          <w:rFonts w:ascii="Arial" w:hAnsi="Arial" w:cs="Arial"/>
          <w:b/>
          <w:sz w:val="20"/>
        </w:rPr>
      </w:pPr>
    </w:p>
    <w:p w:rsidR="009C266B" w:rsidRDefault="00973773" w:rsidP="005F7EDC">
      <w:pPr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6</w:t>
      </w:r>
      <w:r w:rsidR="00DE67A8">
        <w:rPr>
          <w:rFonts w:ascii="Arial" w:hAnsi="Arial" w:cs="Arial"/>
          <w:b/>
          <w:sz w:val="20"/>
        </w:rPr>
        <w:t xml:space="preserve">. </w:t>
      </w:r>
      <w:r w:rsidR="00DE67A8">
        <w:rPr>
          <w:rFonts w:ascii="Arial" w:hAnsi="Arial" w:cs="Arial"/>
          <w:b/>
          <w:sz w:val="20"/>
        </w:rPr>
        <w:tab/>
      </w:r>
      <w:r w:rsidR="001348D4">
        <w:rPr>
          <w:rFonts w:ascii="Arial" w:hAnsi="Arial" w:cs="Arial"/>
          <w:b/>
          <w:sz w:val="20"/>
        </w:rPr>
        <w:t>Public Time</w:t>
      </w:r>
    </w:p>
    <w:p w:rsidR="007E0593" w:rsidRDefault="00CF2617" w:rsidP="005F7EDC">
      <w:pPr>
        <w:jc w:val="left"/>
        <w:rPr>
          <w:rFonts w:ascii="Arial" w:hAnsi="Arial" w:cs="Arial"/>
          <w:sz w:val="20"/>
        </w:rPr>
      </w:pPr>
      <w:r w:rsidRPr="00CF2617">
        <w:rPr>
          <w:rFonts w:ascii="Arial" w:hAnsi="Arial" w:cs="Arial"/>
          <w:sz w:val="20"/>
        </w:rPr>
        <w:t xml:space="preserve">Jan Lund was present </w:t>
      </w:r>
      <w:r w:rsidR="007E0593">
        <w:rPr>
          <w:rFonts w:ascii="Arial" w:hAnsi="Arial" w:cs="Arial"/>
          <w:sz w:val="20"/>
        </w:rPr>
        <w:t xml:space="preserve">to speak about </w:t>
      </w:r>
      <w:r w:rsidR="00B02450">
        <w:rPr>
          <w:rFonts w:ascii="Arial" w:hAnsi="Arial" w:cs="Arial"/>
          <w:sz w:val="20"/>
        </w:rPr>
        <w:t xml:space="preserve">proposed </w:t>
      </w:r>
      <w:r w:rsidR="007E0593">
        <w:rPr>
          <w:rFonts w:ascii="Arial" w:hAnsi="Arial" w:cs="Arial"/>
          <w:sz w:val="20"/>
        </w:rPr>
        <w:t>bollards outside Elmdene.</w:t>
      </w:r>
    </w:p>
    <w:p w:rsidR="00B02450" w:rsidRDefault="00B02450" w:rsidP="00B02450">
      <w:pPr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Item 12a was brought forward to discuss during public time.</w:t>
      </w:r>
    </w:p>
    <w:p w:rsidR="00B1564C" w:rsidRDefault="00CF2617" w:rsidP="005F7EDC">
      <w:pPr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Thames Water ha</w:t>
      </w:r>
      <w:r w:rsidR="007E0593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 xml:space="preserve"> recently replaced a water valve and </w:t>
      </w:r>
      <w:r w:rsidR="007E0593">
        <w:rPr>
          <w:rFonts w:ascii="Arial" w:hAnsi="Arial" w:cs="Arial"/>
          <w:sz w:val="20"/>
        </w:rPr>
        <w:t xml:space="preserve">Ms Lund </w:t>
      </w:r>
      <w:r>
        <w:rPr>
          <w:rFonts w:ascii="Arial" w:hAnsi="Arial" w:cs="Arial"/>
          <w:sz w:val="20"/>
        </w:rPr>
        <w:t xml:space="preserve">believes that </w:t>
      </w:r>
      <w:r w:rsidR="007E0593">
        <w:rPr>
          <w:rFonts w:ascii="Arial" w:hAnsi="Arial" w:cs="Arial"/>
          <w:sz w:val="20"/>
        </w:rPr>
        <w:t xml:space="preserve">this </w:t>
      </w:r>
      <w:r>
        <w:rPr>
          <w:rFonts w:ascii="Arial" w:hAnsi="Arial" w:cs="Arial"/>
          <w:sz w:val="20"/>
        </w:rPr>
        <w:t>has</w:t>
      </w:r>
      <w:r w:rsidR="007E059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alleviated </w:t>
      </w:r>
      <w:r w:rsidR="007E0593">
        <w:rPr>
          <w:rFonts w:ascii="Arial" w:hAnsi="Arial" w:cs="Arial"/>
          <w:sz w:val="20"/>
        </w:rPr>
        <w:t>much of</w:t>
      </w:r>
      <w:r>
        <w:rPr>
          <w:rFonts w:ascii="Arial" w:hAnsi="Arial" w:cs="Arial"/>
          <w:sz w:val="20"/>
        </w:rPr>
        <w:t xml:space="preserve"> the problem. </w:t>
      </w:r>
      <w:r w:rsidR="007E0593">
        <w:rPr>
          <w:rFonts w:ascii="Arial" w:hAnsi="Arial" w:cs="Arial"/>
          <w:sz w:val="20"/>
        </w:rPr>
        <w:t xml:space="preserve">She highlighted a </w:t>
      </w:r>
      <w:r>
        <w:rPr>
          <w:rFonts w:ascii="Arial" w:hAnsi="Arial" w:cs="Arial"/>
          <w:sz w:val="20"/>
        </w:rPr>
        <w:t>Give Way sign at</w:t>
      </w:r>
      <w:r w:rsidR="007E0593">
        <w:rPr>
          <w:rFonts w:ascii="Arial" w:hAnsi="Arial" w:cs="Arial"/>
          <w:sz w:val="20"/>
        </w:rPr>
        <w:t xml:space="preserve"> the A361</w:t>
      </w:r>
      <w:r>
        <w:rPr>
          <w:rFonts w:ascii="Arial" w:hAnsi="Arial" w:cs="Arial"/>
          <w:sz w:val="20"/>
        </w:rPr>
        <w:t xml:space="preserve"> junction </w:t>
      </w:r>
      <w:r w:rsidR="007E0593">
        <w:rPr>
          <w:rFonts w:ascii="Arial" w:hAnsi="Arial" w:cs="Arial"/>
          <w:sz w:val="20"/>
        </w:rPr>
        <w:t xml:space="preserve">which </w:t>
      </w:r>
      <w:r>
        <w:rPr>
          <w:rFonts w:ascii="Arial" w:hAnsi="Arial" w:cs="Arial"/>
          <w:sz w:val="20"/>
        </w:rPr>
        <w:t xml:space="preserve">is </w:t>
      </w:r>
      <w:r w:rsidR="007E0593">
        <w:rPr>
          <w:rFonts w:ascii="Arial" w:hAnsi="Arial" w:cs="Arial"/>
          <w:sz w:val="20"/>
        </w:rPr>
        <w:t xml:space="preserve">faded and </w:t>
      </w:r>
      <w:r>
        <w:rPr>
          <w:rFonts w:ascii="Arial" w:hAnsi="Arial" w:cs="Arial"/>
          <w:sz w:val="20"/>
        </w:rPr>
        <w:t>covered with shrubbery</w:t>
      </w:r>
      <w:r w:rsidR="00D550EE">
        <w:rPr>
          <w:rFonts w:ascii="Arial" w:hAnsi="Arial" w:cs="Arial"/>
          <w:sz w:val="20"/>
        </w:rPr>
        <w:t>, which if cleared and updated may also help</w:t>
      </w:r>
      <w:r>
        <w:rPr>
          <w:rFonts w:ascii="Arial" w:hAnsi="Arial" w:cs="Arial"/>
          <w:sz w:val="20"/>
        </w:rPr>
        <w:t xml:space="preserve">.  </w:t>
      </w:r>
    </w:p>
    <w:p w:rsidR="007E0593" w:rsidRDefault="007E0593" w:rsidP="005F7EDC">
      <w:pPr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Shipton Volunteers will cut back the shrubbery and County Cllr Leffman will investigate updating the sign.</w:t>
      </w:r>
    </w:p>
    <w:p w:rsidR="00D550EE" w:rsidRDefault="007E0593" w:rsidP="00D550EE">
      <w:pPr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issues</w:t>
      </w:r>
      <w:r w:rsidR="00D550EE">
        <w:rPr>
          <w:rFonts w:ascii="Arial" w:hAnsi="Arial" w:cs="Arial"/>
          <w:sz w:val="20"/>
        </w:rPr>
        <w:t xml:space="preserve"> on this corner </w:t>
      </w:r>
      <w:r>
        <w:rPr>
          <w:rFonts w:ascii="Arial" w:hAnsi="Arial" w:cs="Arial"/>
          <w:sz w:val="20"/>
        </w:rPr>
        <w:t>are d</w:t>
      </w:r>
      <w:r w:rsidR="00CF2617">
        <w:rPr>
          <w:rFonts w:ascii="Arial" w:hAnsi="Arial" w:cs="Arial"/>
          <w:sz w:val="20"/>
        </w:rPr>
        <w:t xml:space="preserve">amage </w:t>
      </w:r>
      <w:r>
        <w:rPr>
          <w:rFonts w:ascii="Arial" w:hAnsi="Arial" w:cs="Arial"/>
          <w:sz w:val="20"/>
        </w:rPr>
        <w:t>to the wall</w:t>
      </w:r>
      <w:r w:rsidR="00CF261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from cars and safety for pedestrians</w:t>
      </w:r>
      <w:r w:rsidR="00CF2617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>It had been a</w:t>
      </w:r>
      <w:r w:rsidR="00CF2617">
        <w:rPr>
          <w:rFonts w:ascii="Arial" w:hAnsi="Arial" w:cs="Arial"/>
          <w:sz w:val="20"/>
        </w:rPr>
        <w:t xml:space="preserve">greed previously </w:t>
      </w:r>
      <w:r>
        <w:rPr>
          <w:rFonts w:ascii="Arial" w:hAnsi="Arial" w:cs="Arial"/>
          <w:sz w:val="20"/>
        </w:rPr>
        <w:t xml:space="preserve">that </w:t>
      </w:r>
      <w:r w:rsidR="00CF2617">
        <w:rPr>
          <w:rFonts w:ascii="Arial" w:hAnsi="Arial" w:cs="Arial"/>
          <w:sz w:val="20"/>
        </w:rPr>
        <w:t>bollards w</w:t>
      </w:r>
      <w:r>
        <w:rPr>
          <w:rFonts w:ascii="Arial" w:hAnsi="Arial" w:cs="Arial"/>
          <w:sz w:val="20"/>
        </w:rPr>
        <w:t>ill no</w:t>
      </w:r>
      <w:r w:rsidR="00CF2617">
        <w:rPr>
          <w:rFonts w:ascii="Arial" w:hAnsi="Arial" w:cs="Arial"/>
          <w:sz w:val="20"/>
        </w:rPr>
        <w:t xml:space="preserve">t address </w:t>
      </w:r>
      <w:r>
        <w:rPr>
          <w:rFonts w:ascii="Arial" w:hAnsi="Arial" w:cs="Arial"/>
          <w:sz w:val="20"/>
        </w:rPr>
        <w:t xml:space="preserve">the </w:t>
      </w:r>
      <w:r w:rsidR="00CF2617">
        <w:rPr>
          <w:rFonts w:ascii="Arial" w:hAnsi="Arial" w:cs="Arial"/>
          <w:sz w:val="20"/>
        </w:rPr>
        <w:t>safety issue. Chevrons have been costed</w:t>
      </w:r>
      <w:r>
        <w:rPr>
          <w:rFonts w:ascii="Arial" w:hAnsi="Arial" w:cs="Arial"/>
          <w:sz w:val="20"/>
        </w:rPr>
        <w:t xml:space="preserve"> instead</w:t>
      </w:r>
      <w:r w:rsidR="00CF2617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 xml:space="preserve">Following a discussion it was </w:t>
      </w:r>
      <w:r w:rsidR="00CF2617" w:rsidRPr="007E0593">
        <w:rPr>
          <w:rFonts w:ascii="Arial" w:hAnsi="Arial" w:cs="Arial"/>
          <w:b/>
          <w:sz w:val="20"/>
        </w:rPr>
        <w:t>resolved</w:t>
      </w:r>
      <w:r w:rsidR="00CF2617">
        <w:rPr>
          <w:rFonts w:ascii="Arial" w:hAnsi="Arial" w:cs="Arial"/>
          <w:sz w:val="20"/>
        </w:rPr>
        <w:t xml:space="preserve"> to wait for the winter to see if </w:t>
      </w:r>
      <w:r>
        <w:rPr>
          <w:rFonts w:ascii="Arial" w:hAnsi="Arial" w:cs="Arial"/>
          <w:sz w:val="20"/>
        </w:rPr>
        <w:t xml:space="preserve">the </w:t>
      </w:r>
      <w:r w:rsidR="00CF2617">
        <w:rPr>
          <w:rFonts w:ascii="Arial" w:hAnsi="Arial" w:cs="Arial"/>
          <w:sz w:val="20"/>
        </w:rPr>
        <w:t>water leak has been repaired</w:t>
      </w:r>
      <w:r>
        <w:rPr>
          <w:rFonts w:ascii="Arial" w:hAnsi="Arial" w:cs="Arial"/>
          <w:sz w:val="20"/>
        </w:rPr>
        <w:t xml:space="preserve"> which would prevent the flooding and thus the slippery road conditions.</w:t>
      </w:r>
    </w:p>
    <w:p w:rsidR="009C266B" w:rsidRDefault="00973773" w:rsidP="00BD0458">
      <w:pPr>
        <w:keepNext/>
        <w:widowControl w:val="0"/>
        <w:autoSpaceDE w:val="0"/>
        <w:autoSpaceDN w:val="0"/>
        <w:adjustRightInd w:val="0"/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7</w:t>
      </w:r>
      <w:r w:rsidR="00E70135" w:rsidRPr="00337101">
        <w:rPr>
          <w:rFonts w:ascii="Arial" w:hAnsi="Arial" w:cs="Arial"/>
          <w:sz w:val="20"/>
        </w:rPr>
        <w:t>.</w:t>
      </w:r>
      <w:r w:rsidR="00E70135" w:rsidRPr="00337101">
        <w:rPr>
          <w:rFonts w:ascii="Arial" w:hAnsi="Arial" w:cs="Arial"/>
          <w:sz w:val="20"/>
        </w:rPr>
        <w:tab/>
      </w:r>
      <w:r w:rsidR="00E70135" w:rsidRPr="00337101">
        <w:rPr>
          <w:rFonts w:ascii="Arial" w:hAnsi="Arial" w:cs="Arial"/>
          <w:b/>
          <w:sz w:val="20"/>
        </w:rPr>
        <w:t xml:space="preserve">County </w:t>
      </w:r>
      <w:r w:rsidR="006737A8" w:rsidRPr="00337101">
        <w:rPr>
          <w:rFonts w:ascii="Arial" w:hAnsi="Arial" w:cs="Arial"/>
          <w:b/>
          <w:sz w:val="20"/>
        </w:rPr>
        <w:t>Council</w:t>
      </w:r>
      <w:r w:rsidR="0047580C" w:rsidRPr="00337101">
        <w:rPr>
          <w:rFonts w:ascii="Arial" w:hAnsi="Arial" w:cs="Arial"/>
          <w:b/>
          <w:sz w:val="20"/>
        </w:rPr>
        <w:t>l</w:t>
      </w:r>
      <w:r w:rsidR="006737A8" w:rsidRPr="00337101">
        <w:rPr>
          <w:rFonts w:ascii="Arial" w:hAnsi="Arial" w:cs="Arial"/>
          <w:b/>
          <w:sz w:val="20"/>
        </w:rPr>
        <w:t>or’s</w:t>
      </w:r>
      <w:r w:rsidR="00E70135" w:rsidRPr="00337101">
        <w:rPr>
          <w:rFonts w:ascii="Arial" w:hAnsi="Arial" w:cs="Arial"/>
          <w:b/>
          <w:sz w:val="20"/>
        </w:rPr>
        <w:t xml:space="preserve"> Report </w:t>
      </w:r>
      <w:r w:rsidR="003939A1">
        <w:rPr>
          <w:rFonts w:ascii="Arial" w:hAnsi="Arial" w:cs="Arial"/>
          <w:b/>
          <w:sz w:val="20"/>
        </w:rPr>
        <w:t xml:space="preserve"> </w:t>
      </w:r>
    </w:p>
    <w:p w:rsidR="00B1564C" w:rsidRDefault="000B06CE" w:rsidP="00BD0458">
      <w:pPr>
        <w:keepNext/>
        <w:widowControl w:val="0"/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  <w:r w:rsidRPr="000B06CE">
        <w:rPr>
          <w:rFonts w:ascii="Arial" w:hAnsi="Arial" w:cs="Arial"/>
          <w:sz w:val="20"/>
        </w:rPr>
        <w:t xml:space="preserve">CCllr Leffman is </w:t>
      </w:r>
      <w:r w:rsidR="007E0593">
        <w:rPr>
          <w:rFonts w:ascii="Arial" w:hAnsi="Arial" w:cs="Arial"/>
          <w:sz w:val="20"/>
        </w:rPr>
        <w:t xml:space="preserve">two </w:t>
      </w:r>
      <w:r w:rsidRPr="000B06CE">
        <w:rPr>
          <w:rFonts w:ascii="Arial" w:hAnsi="Arial" w:cs="Arial"/>
          <w:sz w:val="20"/>
        </w:rPr>
        <w:t xml:space="preserve">weeks into </w:t>
      </w:r>
      <w:r w:rsidR="007E0593">
        <w:rPr>
          <w:rFonts w:ascii="Arial" w:hAnsi="Arial" w:cs="Arial"/>
          <w:sz w:val="20"/>
        </w:rPr>
        <w:t xml:space="preserve">the </w:t>
      </w:r>
      <w:r w:rsidRPr="000B06CE">
        <w:rPr>
          <w:rFonts w:ascii="Arial" w:hAnsi="Arial" w:cs="Arial"/>
          <w:sz w:val="20"/>
        </w:rPr>
        <w:t>job.</w:t>
      </w:r>
      <w:r w:rsidR="007E0593">
        <w:rPr>
          <w:rFonts w:ascii="Arial" w:hAnsi="Arial" w:cs="Arial"/>
          <w:sz w:val="20"/>
        </w:rPr>
        <w:t xml:space="preserve"> She</w:t>
      </w:r>
      <w:r w:rsidRPr="000B06CE">
        <w:rPr>
          <w:rFonts w:ascii="Arial" w:hAnsi="Arial" w:cs="Arial"/>
          <w:sz w:val="20"/>
        </w:rPr>
        <w:t xml:space="preserve"> </w:t>
      </w:r>
      <w:r w:rsidR="007E0593">
        <w:rPr>
          <w:rFonts w:ascii="Arial" w:hAnsi="Arial" w:cs="Arial"/>
          <w:sz w:val="20"/>
        </w:rPr>
        <w:t>t</w:t>
      </w:r>
      <w:r w:rsidRPr="000B06CE">
        <w:rPr>
          <w:rFonts w:ascii="Arial" w:hAnsi="Arial" w:cs="Arial"/>
          <w:sz w:val="20"/>
        </w:rPr>
        <w:t>hank</w:t>
      </w:r>
      <w:r w:rsidR="007E0593">
        <w:rPr>
          <w:rFonts w:ascii="Arial" w:hAnsi="Arial" w:cs="Arial"/>
          <w:sz w:val="20"/>
        </w:rPr>
        <w:t>ed</w:t>
      </w:r>
      <w:r w:rsidRPr="000B06CE">
        <w:rPr>
          <w:rFonts w:ascii="Arial" w:hAnsi="Arial" w:cs="Arial"/>
          <w:sz w:val="20"/>
        </w:rPr>
        <w:t xml:space="preserve"> the community for electing her.</w:t>
      </w:r>
      <w:r>
        <w:rPr>
          <w:rFonts w:ascii="Arial" w:hAnsi="Arial" w:cs="Arial"/>
          <w:sz w:val="20"/>
        </w:rPr>
        <w:t xml:space="preserve"> </w:t>
      </w:r>
      <w:r w:rsidR="007E0593">
        <w:rPr>
          <w:rFonts w:ascii="Arial" w:hAnsi="Arial" w:cs="Arial"/>
          <w:sz w:val="20"/>
        </w:rPr>
        <w:t>She h</w:t>
      </w:r>
      <w:r>
        <w:rPr>
          <w:rFonts w:ascii="Arial" w:hAnsi="Arial" w:cs="Arial"/>
          <w:sz w:val="20"/>
        </w:rPr>
        <w:t xml:space="preserve">as </w:t>
      </w:r>
      <w:r w:rsidR="00D550EE">
        <w:rPr>
          <w:rFonts w:ascii="Arial" w:hAnsi="Arial" w:cs="Arial"/>
          <w:sz w:val="20"/>
        </w:rPr>
        <w:t xml:space="preserve">already </w:t>
      </w:r>
      <w:r>
        <w:rPr>
          <w:rFonts w:ascii="Arial" w:hAnsi="Arial" w:cs="Arial"/>
          <w:sz w:val="20"/>
        </w:rPr>
        <w:t xml:space="preserve">had discussions about </w:t>
      </w:r>
      <w:r w:rsidR="007E0593">
        <w:rPr>
          <w:rFonts w:ascii="Arial" w:hAnsi="Arial" w:cs="Arial"/>
          <w:sz w:val="20"/>
        </w:rPr>
        <w:t xml:space="preserve">the </w:t>
      </w:r>
      <w:r>
        <w:rPr>
          <w:rFonts w:ascii="Arial" w:hAnsi="Arial" w:cs="Arial"/>
          <w:sz w:val="20"/>
        </w:rPr>
        <w:t xml:space="preserve">A361 and </w:t>
      </w:r>
      <w:r w:rsidR="007E0593">
        <w:rPr>
          <w:rFonts w:ascii="Arial" w:hAnsi="Arial" w:cs="Arial"/>
          <w:sz w:val="20"/>
        </w:rPr>
        <w:t xml:space="preserve">a </w:t>
      </w:r>
      <w:r>
        <w:rPr>
          <w:rFonts w:ascii="Arial" w:hAnsi="Arial" w:cs="Arial"/>
          <w:sz w:val="20"/>
        </w:rPr>
        <w:t xml:space="preserve">crossing point for </w:t>
      </w:r>
      <w:r w:rsidR="007E0593">
        <w:rPr>
          <w:rFonts w:ascii="Arial" w:hAnsi="Arial" w:cs="Arial"/>
          <w:sz w:val="20"/>
        </w:rPr>
        <w:t>the school</w:t>
      </w:r>
      <w:r>
        <w:rPr>
          <w:rFonts w:ascii="Arial" w:hAnsi="Arial" w:cs="Arial"/>
          <w:sz w:val="20"/>
        </w:rPr>
        <w:t xml:space="preserve">. </w:t>
      </w:r>
    </w:p>
    <w:p w:rsidR="000B06CE" w:rsidRDefault="007E0593" w:rsidP="00BD0458">
      <w:pPr>
        <w:keepNext/>
        <w:widowControl w:val="0"/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CCllr Leffman is aware of the </w:t>
      </w:r>
      <w:r w:rsidR="006960C7">
        <w:rPr>
          <w:rFonts w:ascii="Arial" w:hAnsi="Arial" w:cs="Arial"/>
          <w:sz w:val="20"/>
        </w:rPr>
        <w:t xml:space="preserve">safety </w:t>
      </w:r>
      <w:r>
        <w:rPr>
          <w:rFonts w:ascii="Arial" w:hAnsi="Arial" w:cs="Arial"/>
          <w:sz w:val="20"/>
        </w:rPr>
        <w:t xml:space="preserve">concern </w:t>
      </w:r>
      <w:r w:rsidR="006960C7">
        <w:rPr>
          <w:rFonts w:ascii="Arial" w:hAnsi="Arial" w:cs="Arial"/>
          <w:sz w:val="20"/>
        </w:rPr>
        <w:t xml:space="preserve">of the concealed entrance to the </w:t>
      </w:r>
      <w:r w:rsidR="000B06CE">
        <w:rPr>
          <w:rFonts w:ascii="Arial" w:hAnsi="Arial" w:cs="Arial"/>
          <w:sz w:val="20"/>
        </w:rPr>
        <w:t xml:space="preserve">Shaven Crown car park, </w:t>
      </w:r>
      <w:r w:rsidR="006960C7">
        <w:rPr>
          <w:rFonts w:ascii="Arial" w:hAnsi="Arial" w:cs="Arial"/>
          <w:sz w:val="20"/>
        </w:rPr>
        <w:t xml:space="preserve">and residents’ request to </w:t>
      </w:r>
      <w:r w:rsidR="000B06CE">
        <w:rPr>
          <w:rFonts w:ascii="Arial" w:hAnsi="Arial" w:cs="Arial"/>
          <w:sz w:val="20"/>
        </w:rPr>
        <w:t xml:space="preserve">make </w:t>
      </w:r>
      <w:r w:rsidR="006960C7">
        <w:rPr>
          <w:rFonts w:ascii="Arial" w:hAnsi="Arial" w:cs="Arial"/>
          <w:sz w:val="20"/>
        </w:rPr>
        <w:t xml:space="preserve">the </w:t>
      </w:r>
      <w:r w:rsidR="000B06CE">
        <w:rPr>
          <w:rFonts w:ascii="Arial" w:hAnsi="Arial" w:cs="Arial"/>
          <w:sz w:val="20"/>
        </w:rPr>
        <w:t>entrance more obvious.</w:t>
      </w:r>
    </w:p>
    <w:p w:rsidR="000B06CE" w:rsidRDefault="006960C7" w:rsidP="00BD0458">
      <w:pPr>
        <w:keepNext/>
        <w:widowControl w:val="0"/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If there are a</w:t>
      </w:r>
      <w:r w:rsidR="000B06CE">
        <w:rPr>
          <w:rFonts w:ascii="Arial" w:hAnsi="Arial" w:cs="Arial"/>
          <w:sz w:val="20"/>
        </w:rPr>
        <w:t xml:space="preserve">ny issues </w:t>
      </w:r>
      <w:r>
        <w:rPr>
          <w:rFonts w:ascii="Arial" w:hAnsi="Arial" w:cs="Arial"/>
          <w:sz w:val="20"/>
        </w:rPr>
        <w:t xml:space="preserve">that </w:t>
      </w:r>
      <w:r w:rsidR="000B06CE">
        <w:rPr>
          <w:rFonts w:ascii="Arial" w:hAnsi="Arial" w:cs="Arial"/>
          <w:sz w:val="20"/>
        </w:rPr>
        <w:t>CCllr Leffman can help with, please get in touch.</w:t>
      </w:r>
    </w:p>
    <w:p w:rsidR="000B06CE" w:rsidRPr="000B06CE" w:rsidRDefault="000B06CE" w:rsidP="00BD0458">
      <w:pPr>
        <w:keepNext/>
        <w:widowControl w:val="0"/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Cllr Rigby reported that Highways are </w:t>
      </w:r>
      <w:r w:rsidR="006960C7">
        <w:rPr>
          <w:rFonts w:ascii="Arial" w:hAnsi="Arial" w:cs="Arial"/>
          <w:sz w:val="20"/>
        </w:rPr>
        <w:t>planning</w:t>
      </w:r>
      <w:r>
        <w:rPr>
          <w:rFonts w:ascii="Arial" w:hAnsi="Arial" w:cs="Arial"/>
          <w:sz w:val="20"/>
        </w:rPr>
        <w:t xml:space="preserve"> work on </w:t>
      </w:r>
      <w:r w:rsidR="006960C7">
        <w:rPr>
          <w:rFonts w:ascii="Arial" w:hAnsi="Arial" w:cs="Arial"/>
          <w:sz w:val="20"/>
        </w:rPr>
        <w:t xml:space="preserve">the </w:t>
      </w:r>
      <w:r>
        <w:rPr>
          <w:rFonts w:ascii="Arial" w:hAnsi="Arial" w:cs="Arial"/>
          <w:sz w:val="20"/>
        </w:rPr>
        <w:t>bridge</w:t>
      </w:r>
      <w:r w:rsidR="006960C7">
        <w:rPr>
          <w:rFonts w:ascii="Arial" w:hAnsi="Arial" w:cs="Arial"/>
          <w:sz w:val="20"/>
        </w:rPr>
        <w:t xml:space="preserve"> near Johnson’s garage which would involve closure of it and requested that CCllr Leffman investigate this</w:t>
      </w:r>
      <w:r>
        <w:rPr>
          <w:rFonts w:ascii="Arial" w:hAnsi="Arial" w:cs="Arial"/>
          <w:sz w:val="20"/>
        </w:rPr>
        <w:t>.</w:t>
      </w:r>
    </w:p>
    <w:p w:rsidR="00B1564C" w:rsidRPr="003939A1" w:rsidRDefault="00B1564C" w:rsidP="00BD0458">
      <w:pPr>
        <w:keepNext/>
        <w:widowControl w:val="0"/>
        <w:autoSpaceDE w:val="0"/>
        <w:autoSpaceDN w:val="0"/>
        <w:adjustRightInd w:val="0"/>
        <w:jc w:val="left"/>
        <w:rPr>
          <w:rFonts w:ascii="Arial" w:hAnsi="Arial" w:cs="Arial"/>
          <w:b/>
          <w:color w:val="FF0000"/>
          <w:sz w:val="20"/>
        </w:rPr>
      </w:pPr>
    </w:p>
    <w:p w:rsidR="009C266B" w:rsidRDefault="00973773" w:rsidP="009C266B">
      <w:pPr>
        <w:keepNext/>
        <w:keepLines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8</w:t>
      </w:r>
      <w:r w:rsidR="00E70135" w:rsidRPr="00337101">
        <w:rPr>
          <w:rFonts w:ascii="Arial" w:hAnsi="Arial" w:cs="Arial"/>
          <w:b/>
          <w:sz w:val="20"/>
        </w:rPr>
        <w:t>.</w:t>
      </w:r>
      <w:r w:rsidR="00E70135" w:rsidRPr="00337101">
        <w:rPr>
          <w:rFonts w:ascii="Arial" w:hAnsi="Arial" w:cs="Arial"/>
          <w:b/>
          <w:sz w:val="20"/>
        </w:rPr>
        <w:tab/>
        <w:t xml:space="preserve">District </w:t>
      </w:r>
      <w:r w:rsidR="006737A8" w:rsidRPr="00337101">
        <w:rPr>
          <w:rFonts w:ascii="Arial" w:hAnsi="Arial" w:cs="Arial"/>
          <w:b/>
          <w:sz w:val="20"/>
        </w:rPr>
        <w:t>Council</w:t>
      </w:r>
      <w:r w:rsidR="0047580C" w:rsidRPr="00337101">
        <w:rPr>
          <w:rFonts w:ascii="Arial" w:hAnsi="Arial" w:cs="Arial"/>
          <w:b/>
          <w:sz w:val="20"/>
        </w:rPr>
        <w:t>l</w:t>
      </w:r>
      <w:r w:rsidR="006737A8" w:rsidRPr="00337101">
        <w:rPr>
          <w:rFonts w:ascii="Arial" w:hAnsi="Arial" w:cs="Arial"/>
          <w:b/>
          <w:sz w:val="20"/>
        </w:rPr>
        <w:t>or’s</w:t>
      </w:r>
      <w:r w:rsidR="00E70135" w:rsidRPr="00337101">
        <w:rPr>
          <w:rFonts w:ascii="Arial" w:hAnsi="Arial" w:cs="Arial"/>
          <w:b/>
          <w:sz w:val="20"/>
        </w:rPr>
        <w:t xml:space="preserve"> Report</w:t>
      </w:r>
    </w:p>
    <w:p w:rsidR="00B1564C" w:rsidRPr="000B06CE" w:rsidRDefault="006960C7" w:rsidP="009C266B">
      <w:pPr>
        <w:keepNext/>
        <w:keepLines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District Cllr Simcox reported that the </w:t>
      </w:r>
      <w:r w:rsidR="000B06CE" w:rsidRPr="000B06CE">
        <w:rPr>
          <w:rFonts w:ascii="Arial" w:hAnsi="Arial" w:cs="Arial"/>
          <w:sz w:val="20"/>
        </w:rPr>
        <w:t xml:space="preserve">Local Plan is </w:t>
      </w:r>
      <w:r>
        <w:rPr>
          <w:rFonts w:ascii="Arial" w:hAnsi="Arial" w:cs="Arial"/>
          <w:sz w:val="20"/>
        </w:rPr>
        <w:t>with the</w:t>
      </w:r>
      <w:r w:rsidR="000B06CE" w:rsidRPr="000B06CE">
        <w:rPr>
          <w:rFonts w:ascii="Arial" w:hAnsi="Arial" w:cs="Arial"/>
          <w:sz w:val="20"/>
        </w:rPr>
        <w:t xml:space="preserve"> Inspector at present. </w:t>
      </w:r>
    </w:p>
    <w:p w:rsidR="00B1564C" w:rsidRDefault="000B06CE" w:rsidP="006960C7">
      <w:pPr>
        <w:keepNext/>
        <w:keepLines/>
        <w:jc w:val="left"/>
        <w:rPr>
          <w:rFonts w:ascii="Arial" w:hAnsi="Arial" w:cs="Arial"/>
          <w:sz w:val="20"/>
        </w:rPr>
      </w:pPr>
      <w:r w:rsidRPr="000B06CE">
        <w:rPr>
          <w:rFonts w:ascii="Arial" w:hAnsi="Arial" w:cs="Arial"/>
          <w:sz w:val="20"/>
        </w:rPr>
        <w:t xml:space="preserve">Green bin collections </w:t>
      </w:r>
      <w:r w:rsidR="006960C7">
        <w:rPr>
          <w:rFonts w:ascii="Arial" w:hAnsi="Arial" w:cs="Arial"/>
          <w:sz w:val="20"/>
        </w:rPr>
        <w:t>are now up and running. T</w:t>
      </w:r>
      <w:r w:rsidRPr="000B06CE">
        <w:rPr>
          <w:rFonts w:ascii="Arial" w:hAnsi="Arial" w:cs="Arial"/>
          <w:sz w:val="20"/>
        </w:rPr>
        <w:t xml:space="preserve">hose who </w:t>
      </w:r>
      <w:r w:rsidR="006960C7">
        <w:rPr>
          <w:rFonts w:ascii="Arial" w:hAnsi="Arial" w:cs="Arial"/>
          <w:sz w:val="20"/>
        </w:rPr>
        <w:t xml:space="preserve">have </w:t>
      </w:r>
      <w:r w:rsidRPr="000B06CE">
        <w:rPr>
          <w:rFonts w:ascii="Arial" w:hAnsi="Arial" w:cs="Arial"/>
          <w:sz w:val="20"/>
        </w:rPr>
        <w:t xml:space="preserve">paid should be </w:t>
      </w:r>
      <w:r w:rsidR="006960C7">
        <w:rPr>
          <w:rFonts w:ascii="Arial" w:hAnsi="Arial" w:cs="Arial"/>
          <w:sz w:val="20"/>
        </w:rPr>
        <w:t xml:space="preserve">having their garden waste </w:t>
      </w:r>
      <w:r w:rsidRPr="000B06CE">
        <w:rPr>
          <w:rFonts w:ascii="Arial" w:hAnsi="Arial" w:cs="Arial"/>
          <w:sz w:val="20"/>
        </w:rPr>
        <w:t>collected.</w:t>
      </w:r>
      <w:r>
        <w:rPr>
          <w:rFonts w:ascii="Arial" w:hAnsi="Arial" w:cs="Arial"/>
          <w:sz w:val="20"/>
        </w:rPr>
        <w:t xml:space="preserve"> </w:t>
      </w:r>
    </w:p>
    <w:p w:rsidR="000B06CE" w:rsidRDefault="006960C7" w:rsidP="006960C7">
      <w:pPr>
        <w:keepNext/>
        <w:keepLines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</w:t>
      </w:r>
      <w:r w:rsidR="000B06CE">
        <w:rPr>
          <w:rFonts w:ascii="Arial" w:hAnsi="Arial" w:cs="Arial"/>
          <w:sz w:val="20"/>
        </w:rPr>
        <w:t>Tour of Britain will be passing through the Wychwoods in September.</w:t>
      </w:r>
    </w:p>
    <w:p w:rsidR="000B06CE" w:rsidRPr="000B06CE" w:rsidRDefault="006960C7" w:rsidP="006960C7">
      <w:pPr>
        <w:keepNext/>
        <w:keepLines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</w:t>
      </w:r>
      <w:r w:rsidR="000B06CE">
        <w:rPr>
          <w:rFonts w:ascii="Arial" w:hAnsi="Arial" w:cs="Arial"/>
          <w:sz w:val="20"/>
        </w:rPr>
        <w:t>Unitary</w:t>
      </w:r>
      <w:r>
        <w:rPr>
          <w:rFonts w:ascii="Arial" w:hAnsi="Arial" w:cs="Arial"/>
          <w:sz w:val="20"/>
        </w:rPr>
        <w:t xml:space="preserve"> issue</w:t>
      </w:r>
      <w:r w:rsidR="000B06CE">
        <w:rPr>
          <w:rFonts w:ascii="Arial" w:hAnsi="Arial" w:cs="Arial"/>
          <w:sz w:val="20"/>
        </w:rPr>
        <w:t xml:space="preserve"> is </w:t>
      </w:r>
      <w:r>
        <w:rPr>
          <w:rFonts w:ascii="Arial" w:hAnsi="Arial" w:cs="Arial"/>
          <w:sz w:val="20"/>
        </w:rPr>
        <w:t xml:space="preserve">currently </w:t>
      </w:r>
      <w:r w:rsidR="000B06CE">
        <w:rPr>
          <w:rFonts w:ascii="Arial" w:hAnsi="Arial" w:cs="Arial"/>
          <w:sz w:val="20"/>
        </w:rPr>
        <w:t xml:space="preserve">before the Secretary of State. </w:t>
      </w:r>
      <w:r>
        <w:rPr>
          <w:rFonts w:ascii="Arial" w:hAnsi="Arial" w:cs="Arial"/>
          <w:sz w:val="20"/>
        </w:rPr>
        <w:t>There will be no movement on this until</w:t>
      </w:r>
      <w:r w:rsidR="000B06CE">
        <w:rPr>
          <w:rFonts w:ascii="Arial" w:hAnsi="Arial" w:cs="Arial"/>
          <w:sz w:val="20"/>
        </w:rPr>
        <w:t xml:space="preserve"> after the election.</w:t>
      </w:r>
    </w:p>
    <w:p w:rsidR="00B1564C" w:rsidRPr="000B06CE" w:rsidRDefault="00B1564C" w:rsidP="006960C7">
      <w:pPr>
        <w:keepNext/>
        <w:keepLines/>
        <w:jc w:val="left"/>
        <w:rPr>
          <w:rFonts w:ascii="Arial" w:hAnsi="Arial" w:cs="Arial"/>
          <w:sz w:val="20"/>
        </w:rPr>
      </w:pPr>
    </w:p>
    <w:p w:rsidR="00BD0458" w:rsidRPr="00337101" w:rsidRDefault="00973773" w:rsidP="006960C7">
      <w:pPr>
        <w:pStyle w:val="ListNumber"/>
        <w:keepNext/>
        <w:keepLines/>
        <w:numPr>
          <w:ilvl w:val="0"/>
          <w:numId w:val="0"/>
        </w:numPr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</w:t>
      </w:r>
      <w:r w:rsidR="00E70135" w:rsidRPr="00337101">
        <w:rPr>
          <w:rFonts w:ascii="Arial" w:hAnsi="Arial" w:cs="Arial"/>
          <w:sz w:val="20"/>
        </w:rPr>
        <w:t>.</w:t>
      </w:r>
      <w:r w:rsidR="00E70135" w:rsidRPr="00337101">
        <w:rPr>
          <w:rFonts w:ascii="Arial" w:hAnsi="Arial" w:cs="Arial"/>
          <w:sz w:val="20"/>
        </w:rPr>
        <w:tab/>
        <w:t>Planning:</w:t>
      </w:r>
    </w:p>
    <w:p w:rsidR="00A0438D" w:rsidRDefault="00BD0458" w:rsidP="006960C7">
      <w:pPr>
        <w:pStyle w:val="ListNumber"/>
        <w:keepNext/>
        <w:keepLines/>
        <w:numPr>
          <w:ilvl w:val="0"/>
          <w:numId w:val="0"/>
        </w:numPr>
        <w:jc w:val="left"/>
        <w:rPr>
          <w:rFonts w:ascii="Arial" w:hAnsi="Arial" w:cs="Arial"/>
          <w:sz w:val="20"/>
        </w:rPr>
      </w:pPr>
      <w:r w:rsidRPr="00337101">
        <w:rPr>
          <w:rFonts w:ascii="Arial" w:hAnsi="Arial" w:cs="Arial"/>
          <w:sz w:val="20"/>
        </w:rPr>
        <w:tab/>
        <w:t xml:space="preserve">a. </w:t>
      </w:r>
      <w:r w:rsidR="00337101" w:rsidRPr="00337101">
        <w:rPr>
          <w:rFonts w:ascii="Arial" w:hAnsi="Arial" w:cs="Arial"/>
          <w:i/>
          <w:sz w:val="20"/>
        </w:rPr>
        <w:t>Planning applications received</w:t>
      </w:r>
      <w:r w:rsidR="009636DE">
        <w:rPr>
          <w:rFonts w:ascii="Arial" w:hAnsi="Arial" w:cs="Arial"/>
          <w:sz w:val="2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3"/>
        <w:gridCol w:w="1905"/>
        <w:gridCol w:w="3476"/>
        <w:gridCol w:w="2226"/>
      </w:tblGrid>
      <w:tr w:rsidR="00B1564C" w:rsidTr="000B06CE">
        <w:tc>
          <w:tcPr>
            <w:tcW w:w="1673" w:type="dxa"/>
          </w:tcPr>
          <w:p w:rsidR="00B1564C" w:rsidRPr="003161B6" w:rsidRDefault="00B1564C" w:rsidP="006960C7">
            <w:pPr>
              <w:jc w:val="left"/>
              <w:rPr>
                <w:rFonts w:ascii="Arial" w:hAnsi="Arial" w:cs="Arial"/>
                <w:b/>
                <w:sz w:val="20"/>
              </w:rPr>
            </w:pPr>
            <w:r w:rsidRPr="003161B6">
              <w:rPr>
                <w:rFonts w:ascii="Arial" w:hAnsi="Arial" w:cs="Arial"/>
                <w:b/>
                <w:sz w:val="20"/>
              </w:rPr>
              <w:t>Ref no.</w:t>
            </w:r>
          </w:p>
        </w:tc>
        <w:tc>
          <w:tcPr>
            <w:tcW w:w="1905" w:type="dxa"/>
          </w:tcPr>
          <w:p w:rsidR="00B1564C" w:rsidRPr="003161B6" w:rsidRDefault="00B1564C" w:rsidP="006960C7">
            <w:pPr>
              <w:jc w:val="left"/>
              <w:rPr>
                <w:rFonts w:ascii="Arial" w:hAnsi="Arial" w:cs="Arial"/>
                <w:b/>
                <w:sz w:val="20"/>
              </w:rPr>
            </w:pPr>
            <w:r w:rsidRPr="003161B6">
              <w:rPr>
                <w:rFonts w:ascii="Arial" w:hAnsi="Arial" w:cs="Arial"/>
                <w:b/>
                <w:sz w:val="20"/>
              </w:rPr>
              <w:t>Address</w:t>
            </w:r>
          </w:p>
        </w:tc>
        <w:tc>
          <w:tcPr>
            <w:tcW w:w="3476" w:type="dxa"/>
          </w:tcPr>
          <w:p w:rsidR="00B1564C" w:rsidRPr="003161B6" w:rsidRDefault="00B1564C" w:rsidP="006960C7">
            <w:pPr>
              <w:jc w:val="left"/>
              <w:rPr>
                <w:rFonts w:ascii="Arial" w:hAnsi="Arial" w:cs="Arial"/>
                <w:b/>
                <w:sz w:val="20"/>
              </w:rPr>
            </w:pPr>
            <w:r w:rsidRPr="003161B6">
              <w:rPr>
                <w:rFonts w:ascii="Arial" w:hAnsi="Arial" w:cs="Arial"/>
                <w:b/>
                <w:sz w:val="20"/>
              </w:rPr>
              <w:t>Proposal</w:t>
            </w:r>
          </w:p>
        </w:tc>
        <w:tc>
          <w:tcPr>
            <w:tcW w:w="2226" w:type="dxa"/>
          </w:tcPr>
          <w:p w:rsidR="00B1564C" w:rsidRPr="003161B6" w:rsidRDefault="00B1564C" w:rsidP="006960C7">
            <w:pPr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PC Decision</w:t>
            </w:r>
          </w:p>
        </w:tc>
      </w:tr>
      <w:tr w:rsidR="00B1564C" w:rsidTr="000B06CE">
        <w:tc>
          <w:tcPr>
            <w:tcW w:w="1673" w:type="dxa"/>
          </w:tcPr>
          <w:p w:rsidR="00B1564C" w:rsidRDefault="00B1564C" w:rsidP="006960C7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17/01268/HHD</w:t>
            </w:r>
          </w:p>
        </w:tc>
        <w:tc>
          <w:tcPr>
            <w:tcW w:w="1905" w:type="dxa"/>
          </w:tcPr>
          <w:p w:rsidR="00B1564C" w:rsidRDefault="00B1564C" w:rsidP="006960C7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Doctor’s House, Church Path, Station Rd, SUW</w:t>
            </w:r>
          </w:p>
        </w:tc>
        <w:tc>
          <w:tcPr>
            <w:tcW w:w="3476" w:type="dxa"/>
          </w:tcPr>
          <w:p w:rsidR="00B1564C" w:rsidRDefault="00B1564C" w:rsidP="006960C7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Re-roofing of garage with conversion of roof space to ancillary accommodation including 3 dormer windows and external staircase.</w:t>
            </w:r>
          </w:p>
        </w:tc>
        <w:tc>
          <w:tcPr>
            <w:tcW w:w="2226" w:type="dxa"/>
          </w:tcPr>
          <w:p w:rsidR="00B1564C" w:rsidRDefault="000B06CE" w:rsidP="006960C7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 objection</w:t>
            </w:r>
          </w:p>
        </w:tc>
      </w:tr>
      <w:tr w:rsidR="00B1564C" w:rsidTr="000B06CE">
        <w:tc>
          <w:tcPr>
            <w:tcW w:w="1673" w:type="dxa"/>
          </w:tcPr>
          <w:p w:rsidR="00B1564C" w:rsidRDefault="00B1564C" w:rsidP="00DB36B9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17/01269/HHD</w:t>
            </w:r>
          </w:p>
        </w:tc>
        <w:tc>
          <w:tcPr>
            <w:tcW w:w="1905" w:type="dxa"/>
          </w:tcPr>
          <w:p w:rsidR="00B1564C" w:rsidRDefault="00B1564C" w:rsidP="00DB36B9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Doctor’s House, Church Path, Station Rd, SUW</w:t>
            </w:r>
          </w:p>
        </w:tc>
        <w:tc>
          <w:tcPr>
            <w:tcW w:w="3476" w:type="dxa"/>
          </w:tcPr>
          <w:p w:rsidR="00B1564C" w:rsidRDefault="00B1564C" w:rsidP="00DB36B9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Erection of 2 storey extension to West elevation with shower room in roof space above.</w:t>
            </w:r>
          </w:p>
        </w:tc>
        <w:tc>
          <w:tcPr>
            <w:tcW w:w="2226" w:type="dxa"/>
          </w:tcPr>
          <w:p w:rsidR="00B1564C" w:rsidRDefault="000B06CE" w:rsidP="00DB36B9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 objection</w:t>
            </w:r>
          </w:p>
        </w:tc>
      </w:tr>
      <w:tr w:rsidR="00B1564C" w:rsidTr="000B06CE">
        <w:tc>
          <w:tcPr>
            <w:tcW w:w="1673" w:type="dxa"/>
          </w:tcPr>
          <w:p w:rsidR="00B1564C" w:rsidRDefault="00B1564C" w:rsidP="00DB36B9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17/01357/HHD &amp; 17/01358/LBC</w:t>
            </w:r>
          </w:p>
        </w:tc>
        <w:tc>
          <w:tcPr>
            <w:tcW w:w="1905" w:type="dxa"/>
          </w:tcPr>
          <w:p w:rsidR="00B1564C" w:rsidRDefault="00B1564C" w:rsidP="00DB36B9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Mulberry Barn, Mawles Lane, SUW</w:t>
            </w:r>
          </w:p>
        </w:tc>
        <w:tc>
          <w:tcPr>
            <w:tcW w:w="3476" w:type="dxa"/>
          </w:tcPr>
          <w:p w:rsidR="00B1564C" w:rsidRDefault="00B1564C" w:rsidP="00DB36B9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Proposed 3 bay garage. Variation to implemented permission ref 16/02091/FUL</w:t>
            </w:r>
          </w:p>
        </w:tc>
        <w:tc>
          <w:tcPr>
            <w:tcW w:w="2226" w:type="dxa"/>
          </w:tcPr>
          <w:p w:rsidR="00B1564C" w:rsidRDefault="000B06CE" w:rsidP="00DB36B9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 objection</w:t>
            </w:r>
          </w:p>
        </w:tc>
      </w:tr>
      <w:tr w:rsidR="00B1564C" w:rsidTr="000B06CE">
        <w:tc>
          <w:tcPr>
            <w:tcW w:w="1673" w:type="dxa"/>
          </w:tcPr>
          <w:p w:rsidR="00B1564C" w:rsidRDefault="00B1564C" w:rsidP="00DB36B9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17/01086/FUL</w:t>
            </w:r>
          </w:p>
        </w:tc>
        <w:tc>
          <w:tcPr>
            <w:tcW w:w="1905" w:type="dxa"/>
          </w:tcPr>
          <w:p w:rsidR="00B1564C" w:rsidRDefault="00B1564C" w:rsidP="00DB36B9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Smithy, High St, SUW</w:t>
            </w:r>
          </w:p>
        </w:tc>
        <w:tc>
          <w:tcPr>
            <w:tcW w:w="3476" w:type="dxa"/>
          </w:tcPr>
          <w:p w:rsidR="00B1564C" w:rsidRDefault="00B1564C" w:rsidP="00752488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Change of use of ground floor from B1 office to residential. Erection of porch, demolition of external stairs on north elevation and creation of two parking spaces.</w:t>
            </w:r>
          </w:p>
        </w:tc>
        <w:tc>
          <w:tcPr>
            <w:tcW w:w="2226" w:type="dxa"/>
          </w:tcPr>
          <w:p w:rsidR="00B1564C" w:rsidRDefault="00736E67" w:rsidP="00752488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 objection</w:t>
            </w:r>
          </w:p>
        </w:tc>
      </w:tr>
      <w:tr w:rsidR="00B1564C" w:rsidTr="000B06CE">
        <w:tc>
          <w:tcPr>
            <w:tcW w:w="1673" w:type="dxa"/>
          </w:tcPr>
          <w:p w:rsidR="00B1564C" w:rsidRDefault="00B1564C" w:rsidP="00DB36B9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17/01176/HHD</w:t>
            </w:r>
          </w:p>
        </w:tc>
        <w:tc>
          <w:tcPr>
            <w:tcW w:w="1905" w:type="dxa"/>
          </w:tcPr>
          <w:p w:rsidR="00B1564C" w:rsidRDefault="00B1564C" w:rsidP="00DB36B9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41 Sinnels Field, SUW</w:t>
            </w:r>
          </w:p>
        </w:tc>
        <w:tc>
          <w:tcPr>
            <w:tcW w:w="3476" w:type="dxa"/>
          </w:tcPr>
          <w:p w:rsidR="00B1564C" w:rsidRDefault="00B1564C" w:rsidP="00752488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Proposed single storey rear extension</w:t>
            </w:r>
          </w:p>
        </w:tc>
        <w:tc>
          <w:tcPr>
            <w:tcW w:w="2226" w:type="dxa"/>
          </w:tcPr>
          <w:p w:rsidR="00B1564C" w:rsidRDefault="00736E67" w:rsidP="00752488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 objection</w:t>
            </w:r>
          </w:p>
        </w:tc>
      </w:tr>
      <w:tr w:rsidR="00B1564C" w:rsidTr="000B06CE">
        <w:tc>
          <w:tcPr>
            <w:tcW w:w="1673" w:type="dxa"/>
          </w:tcPr>
          <w:p w:rsidR="00B1564C" w:rsidRDefault="00B1564C" w:rsidP="00DB36B9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17/01494/HHD</w:t>
            </w:r>
          </w:p>
        </w:tc>
        <w:tc>
          <w:tcPr>
            <w:tcW w:w="1905" w:type="dxa"/>
          </w:tcPr>
          <w:p w:rsidR="00B1564C" w:rsidRDefault="00B1564C" w:rsidP="00DB36B9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 Ballards Close, SUW</w:t>
            </w:r>
          </w:p>
        </w:tc>
        <w:tc>
          <w:tcPr>
            <w:tcW w:w="3476" w:type="dxa"/>
          </w:tcPr>
          <w:p w:rsidR="00B1564C" w:rsidRDefault="00B1564C" w:rsidP="00752488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Erection of rear conservatory</w:t>
            </w:r>
          </w:p>
        </w:tc>
        <w:tc>
          <w:tcPr>
            <w:tcW w:w="2226" w:type="dxa"/>
          </w:tcPr>
          <w:p w:rsidR="00B1564C" w:rsidRDefault="00736E67" w:rsidP="00752488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 objection</w:t>
            </w:r>
          </w:p>
        </w:tc>
      </w:tr>
    </w:tbl>
    <w:p w:rsidR="007A6946" w:rsidRDefault="007A6946" w:rsidP="00DB36B9">
      <w:pPr>
        <w:jc w:val="left"/>
        <w:rPr>
          <w:rFonts w:ascii="Arial" w:hAnsi="Arial" w:cs="Arial"/>
          <w:sz w:val="20"/>
        </w:rPr>
      </w:pPr>
    </w:p>
    <w:p w:rsidR="00C12765" w:rsidRDefault="006A559A" w:rsidP="00BD0458">
      <w:pPr>
        <w:pStyle w:val="NoteLevel21"/>
        <w:numPr>
          <w:ilvl w:val="0"/>
          <w:numId w:val="0"/>
        </w:numPr>
        <w:ind w:left="720"/>
        <w:jc w:val="left"/>
        <w:rPr>
          <w:rFonts w:ascii="Arial" w:hAnsi="Arial" w:cs="Arial"/>
          <w:b w:val="0"/>
          <w:sz w:val="20"/>
        </w:rPr>
      </w:pPr>
      <w:r w:rsidRPr="00337101">
        <w:rPr>
          <w:rFonts w:ascii="Arial" w:eastAsia="Symbol" w:hAnsi="Arial" w:cs="Arial"/>
          <w:sz w:val="20"/>
          <w:lang w:val="en-GB"/>
        </w:rPr>
        <w:t>b</w:t>
      </w:r>
      <w:r w:rsidRPr="00337101">
        <w:rPr>
          <w:rFonts w:ascii="Arial" w:eastAsia="Symbol" w:hAnsi="Arial" w:cs="Arial"/>
          <w:i/>
          <w:sz w:val="20"/>
          <w:lang w:val="en-GB"/>
        </w:rPr>
        <w:t>.</w:t>
      </w:r>
      <w:r w:rsidR="00BD0458" w:rsidRPr="00337101">
        <w:rPr>
          <w:rFonts w:ascii="Arial" w:eastAsia="Symbol" w:hAnsi="Arial" w:cs="Arial"/>
          <w:i/>
          <w:sz w:val="20"/>
          <w:lang w:val="en-GB"/>
        </w:rPr>
        <w:t xml:space="preserve"> </w:t>
      </w:r>
      <w:r w:rsidR="00337101" w:rsidRPr="00337101">
        <w:rPr>
          <w:rFonts w:ascii="Arial" w:eastAsia="Symbol" w:hAnsi="Arial" w:cs="Arial"/>
          <w:i/>
          <w:sz w:val="20"/>
          <w:lang w:val="en-GB"/>
        </w:rPr>
        <w:t xml:space="preserve">Decisions </w:t>
      </w:r>
      <w:r w:rsidRPr="00337101">
        <w:rPr>
          <w:rFonts w:ascii="Arial" w:hAnsi="Arial" w:cs="Arial"/>
          <w:i/>
          <w:sz w:val="20"/>
        </w:rPr>
        <w:t>O</w:t>
      </w:r>
      <w:r w:rsidR="00337101" w:rsidRPr="00337101">
        <w:rPr>
          <w:rFonts w:ascii="Arial" w:hAnsi="Arial" w:cs="Arial"/>
          <w:i/>
          <w:sz w:val="20"/>
        </w:rPr>
        <w:t>utstanding</w:t>
      </w:r>
      <w:r w:rsidRPr="00337101">
        <w:rPr>
          <w:rFonts w:ascii="Arial" w:hAnsi="Arial" w:cs="Arial"/>
          <w:b w:val="0"/>
          <w:i/>
          <w:sz w:val="20"/>
        </w:rPr>
        <w:t>:</w:t>
      </w:r>
      <w:r w:rsidR="004159FE" w:rsidRPr="00337101">
        <w:rPr>
          <w:rFonts w:ascii="Arial" w:hAnsi="Arial" w:cs="Arial"/>
          <w:b w:val="0"/>
          <w:sz w:val="20"/>
        </w:rPr>
        <w:tab/>
      </w:r>
    </w:p>
    <w:p w:rsidR="00973773" w:rsidRPr="00337101" w:rsidRDefault="002D4BC7" w:rsidP="00A63600">
      <w:pPr>
        <w:autoSpaceDE w:val="0"/>
        <w:autoSpaceDN w:val="0"/>
        <w:adjustRightInd w:val="0"/>
        <w:jc w:val="left"/>
        <w:rPr>
          <w:rFonts w:ascii="Arial" w:hAnsi="Arial" w:cs="Arial"/>
          <w:b/>
          <w:sz w:val="20"/>
        </w:rPr>
      </w:pPr>
      <w:r w:rsidRPr="00337101">
        <w:rPr>
          <w:rFonts w:ascii="Arial" w:hAnsi="Arial" w:cs="Arial"/>
          <w:sz w:val="2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5"/>
        <w:gridCol w:w="2716"/>
        <w:gridCol w:w="2977"/>
        <w:gridCol w:w="1842"/>
      </w:tblGrid>
      <w:tr w:rsidR="00973773" w:rsidTr="00B1564C">
        <w:tc>
          <w:tcPr>
            <w:tcW w:w="1645" w:type="dxa"/>
          </w:tcPr>
          <w:p w:rsidR="00973773" w:rsidRPr="003161B6" w:rsidRDefault="00973773" w:rsidP="009C266B">
            <w:pPr>
              <w:jc w:val="left"/>
              <w:rPr>
                <w:rFonts w:ascii="Arial" w:hAnsi="Arial" w:cs="Arial"/>
                <w:b/>
                <w:sz w:val="20"/>
              </w:rPr>
            </w:pPr>
            <w:r w:rsidRPr="003161B6">
              <w:rPr>
                <w:rFonts w:ascii="Arial" w:hAnsi="Arial" w:cs="Arial"/>
                <w:b/>
                <w:sz w:val="20"/>
              </w:rPr>
              <w:t>Ref no.</w:t>
            </w:r>
          </w:p>
        </w:tc>
        <w:tc>
          <w:tcPr>
            <w:tcW w:w="2716" w:type="dxa"/>
          </w:tcPr>
          <w:p w:rsidR="00973773" w:rsidRPr="003161B6" w:rsidRDefault="00973773" w:rsidP="009C266B">
            <w:pPr>
              <w:jc w:val="left"/>
              <w:rPr>
                <w:rFonts w:ascii="Arial" w:hAnsi="Arial" w:cs="Arial"/>
                <w:b/>
                <w:sz w:val="20"/>
              </w:rPr>
            </w:pPr>
            <w:r w:rsidRPr="003161B6">
              <w:rPr>
                <w:rFonts w:ascii="Arial" w:hAnsi="Arial" w:cs="Arial"/>
                <w:b/>
                <w:sz w:val="20"/>
              </w:rPr>
              <w:t>Address</w:t>
            </w:r>
          </w:p>
        </w:tc>
        <w:tc>
          <w:tcPr>
            <w:tcW w:w="2977" w:type="dxa"/>
          </w:tcPr>
          <w:p w:rsidR="00973773" w:rsidRPr="003161B6" w:rsidRDefault="00973773" w:rsidP="009C266B">
            <w:pPr>
              <w:jc w:val="left"/>
              <w:rPr>
                <w:rFonts w:ascii="Arial" w:hAnsi="Arial" w:cs="Arial"/>
                <w:b/>
                <w:sz w:val="20"/>
              </w:rPr>
            </w:pPr>
            <w:r w:rsidRPr="003161B6">
              <w:rPr>
                <w:rFonts w:ascii="Arial" w:hAnsi="Arial" w:cs="Arial"/>
                <w:b/>
                <w:sz w:val="20"/>
              </w:rPr>
              <w:t>Proposal</w:t>
            </w:r>
          </w:p>
        </w:tc>
        <w:tc>
          <w:tcPr>
            <w:tcW w:w="1842" w:type="dxa"/>
          </w:tcPr>
          <w:p w:rsidR="00973773" w:rsidRDefault="00973773" w:rsidP="00A6360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Decision</w:t>
            </w:r>
          </w:p>
        </w:tc>
      </w:tr>
      <w:tr w:rsidR="00973773" w:rsidTr="00B1564C">
        <w:tc>
          <w:tcPr>
            <w:tcW w:w="1645" w:type="dxa"/>
          </w:tcPr>
          <w:p w:rsidR="00973773" w:rsidRDefault="00973773" w:rsidP="009C266B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17/00830/FUL</w:t>
            </w:r>
          </w:p>
        </w:tc>
        <w:tc>
          <w:tcPr>
            <w:tcW w:w="2716" w:type="dxa"/>
          </w:tcPr>
          <w:p w:rsidR="00973773" w:rsidRDefault="00973773" w:rsidP="009C266B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Fourwinds, Burford Rd, SUW</w:t>
            </w:r>
          </w:p>
        </w:tc>
        <w:tc>
          <w:tcPr>
            <w:tcW w:w="2977" w:type="dxa"/>
          </w:tcPr>
          <w:p w:rsidR="00973773" w:rsidRDefault="00973773" w:rsidP="009C266B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Conversion of barns to three dwellings</w:t>
            </w:r>
          </w:p>
        </w:tc>
        <w:tc>
          <w:tcPr>
            <w:tcW w:w="1842" w:type="dxa"/>
          </w:tcPr>
          <w:p w:rsidR="00973773" w:rsidRPr="00752488" w:rsidRDefault="00752488" w:rsidP="00A6360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</w:rPr>
            </w:pPr>
            <w:r w:rsidRPr="00752488">
              <w:rPr>
                <w:rFonts w:ascii="Arial" w:hAnsi="Arial" w:cs="Arial"/>
                <w:sz w:val="20"/>
              </w:rPr>
              <w:t>Comment</w:t>
            </w:r>
          </w:p>
        </w:tc>
      </w:tr>
    </w:tbl>
    <w:p w:rsidR="002D4BC7" w:rsidRPr="00337101" w:rsidRDefault="002D4BC7" w:rsidP="00A63600">
      <w:pPr>
        <w:autoSpaceDE w:val="0"/>
        <w:autoSpaceDN w:val="0"/>
        <w:adjustRightInd w:val="0"/>
        <w:jc w:val="left"/>
        <w:rPr>
          <w:rFonts w:ascii="Arial" w:hAnsi="Arial" w:cs="Arial"/>
          <w:b/>
          <w:sz w:val="20"/>
        </w:rPr>
      </w:pPr>
      <w:r w:rsidRPr="00337101">
        <w:rPr>
          <w:rFonts w:ascii="Arial" w:hAnsi="Arial" w:cs="Arial"/>
          <w:b/>
          <w:sz w:val="20"/>
        </w:rPr>
        <w:tab/>
      </w:r>
    </w:p>
    <w:p w:rsidR="005A0FE5" w:rsidRPr="00CF0FCD" w:rsidRDefault="00843997" w:rsidP="00FE6DD3">
      <w:pPr>
        <w:pStyle w:val="NoSpacing"/>
        <w:numPr>
          <w:ilvl w:val="0"/>
          <w:numId w:val="0"/>
        </w:numPr>
        <w:rPr>
          <w:sz w:val="20"/>
        </w:rPr>
      </w:pPr>
      <w:r w:rsidRPr="00337101">
        <w:rPr>
          <w:b/>
          <w:i/>
          <w:sz w:val="20"/>
          <w:szCs w:val="20"/>
        </w:rPr>
        <w:t xml:space="preserve">    </w:t>
      </w:r>
      <w:r w:rsidR="00CF0FCD">
        <w:rPr>
          <w:b/>
          <w:i/>
          <w:sz w:val="20"/>
          <w:szCs w:val="20"/>
        </w:rPr>
        <w:t xml:space="preserve">      </w:t>
      </w:r>
      <w:r w:rsidRPr="00337101">
        <w:rPr>
          <w:b/>
          <w:i/>
          <w:sz w:val="20"/>
          <w:szCs w:val="20"/>
        </w:rPr>
        <w:t xml:space="preserve">  </w:t>
      </w:r>
      <w:r w:rsidR="00EE3C61" w:rsidRPr="00337101">
        <w:rPr>
          <w:b/>
          <w:sz w:val="20"/>
          <w:szCs w:val="20"/>
        </w:rPr>
        <w:t>c.</w:t>
      </w:r>
      <w:r w:rsidR="00BD0458" w:rsidRPr="00337101">
        <w:rPr>
          <w:b/>
          <w:i/>
          <w:sz w:val="20"/>
          <w:szCs w:val="20"/>
        </w:rPr>
        <w:t xml:space="preserve"> </w:t>
      </w:r>
      <w:r w:rsidR="00E70135" w:rsidRPr="00337101">
        <w:rPr>
          <w:b/>
          <w:i/>
          <w:sz w:val="20"/>
          <w:szCs w:val="20"/>
        </w:rPr>
        <w:t>Decisions</w:t>
      </w:r>
      <w:r w:rsidR="005A1D14">
        <w:rPr>
          <w:b/>
          <w:i/>
          <w:sz w:val="20"/>
          <w:szCs w:val="20"/>
        </w:rPr>
        <w:t xml:space="preserve"> made:</w:t>
      </w:r>
      <w:r w:rsidR="00CF0FCD">
        <w:rPr>
          <w:sz w:val="20"/>
        </w:rPr>
        <w:tab/>
      </w:r>
    </w:p>
    <w:p w:rsidR="00B1564C" w:rsidRDefault="00002A45" w:rsidP="00C53CAF">
      <w:pPr>
        <w:jc w:val="left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ab/>
      </w:r>
      <w:r w:rsidRPr="00002A45">
        <w:rPr>
          <w:rFonts w:ascii="Arial" w:hAnsi="Arial" w:cs="Arial"/>
          <w:color w:val="000000"/>
          <w:sz w:val="20"/>
        </w:rPr>
        <w:t>None</w:t>
      </w:r>
      <w:r w:rsidR="00587E7B" w:rsidRPr="00002A45">
        <w:rPr>
          <w:rFonts w:ascii="Arial" w:hAnsi="Arial" w:cs="Arial"/>
          <w:color w:val="000000"/>
          <w:sz w:val="20"/>
        </w:rPr>
        <w:tab/>
      </w:r>
    </w:p>
    <w:p w:rsidR="00CE4C2C" w:rsidRPr="00002A45" w:rsidRDefault="00C703FF" w:rsidP="00C53CAF">
      <w:pPr>
        <w:jc w:val="left"/>
        <w:rPr>
          <w:rFonts w:ascii="Arial" w:hAnsi="Arial" w:cs="Arial"/>
          <w:color w:val="000000"/>
          <w:sz w:val="20"/>
        </w:rPr>
      </w:pPr>
      <w:r w:rsidRPr="00002A45">
        <w:rPr>
          <w:rFonts w:ascii="Arial" w:hAnsi="Arial" w:cs="Arial"/>
          <w:color w:val="000000"/>
          <w:sz w:val="20"/>
        </w:rPr>
        <w:tab/>
      </w:r>
    </w:p>
    <w:p w:rsidR="00C53CAF" w:rsidRDefault="00DE67A8" w:rsidP="00C53CAF">
      <w:pPr>
        <w:jc w:val="left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9</w:t>
      </w:r>
      <w:r w:rsidR="004560DE" w:rsidRPr="00337101">
        <w:rPr>
          <w:rFonts w:ascii="Arial" w:hAnsi="Arial" w:cs="Arial"/>
          <w:b/>
          <w:color w:val="000000"/>
          <w:sz w:val="20"/>
        </w:rPr>
        <w:t>.</w:t>
      </w:r>
      <w:r w:rsidR="00BD0458" w:rsidRPr="00337101">
        <w:rPr>
          <w:rFonts w:ascii="Arial" w:hAnsi="Arial" w:cs="Arial"/>
          <w:b/>
          <w:color w:val="000000"/>
          <w:sz w:val="20"/>
        </w:rPr>
        <w:t xml:space="preserve">    </w:t>
      </w:r>
      <w:r w:rsidR="004560DE" w:rsidRPr="00337101">
        <w:rPr>
          <w:rFonts w:ascii="Arial" w:hAnsi="Arial" w:cs="Arial"/>
          <w:b/>
          <w:color w:val="000000"/>
          <w:sz w:val="20"/>
        </w:rPr>
        <w:t xml:space="preserve"> </w:t>
      </w:r>
      <w:r w:rsidR="00BD0458" w:rsidRPr="00337101">
        <w:rPr>
          <w:rFonts w:ascii="Arial" w:hAnsi="Arial" w:cs="Arial"/>
          <w:b/>
          <w:color w:val="000000"/>
          <w:sz w:val="20"/>
        </w:rPr>
        <w:t xml:space="preserve">  </w:t>
      </w:r>
      <w:r w:rsidR="00CF0FCD">
        <w:rPr>
          <w:rFonts w:ascii="Arial" w:hAnsi="Arial" w:cs="Arial"/>
          <w:b/>
          <w:color w:val="000000"/>
          <w:sz w:val="20"/>
        </w:rPr>
        <w:t xml:space="preserve">  </w:t>
      </w:r>
      <w:r w:rsidR="005F531D" w:rsidRPr="00337101">
        <w:rPr>
          <w:rFonts w:ascii="Arial" w:hAnsi="Arial" w:cs="Arial"/>
          <w:b/>
          <w:color w:val="000000"/>
          <w:sz w:val="20"/>
        </w:rPr>
        <w:t xml:space="preserve"> </w:t>
      </w:r>
      <w:r w:rsidR="004560DE" w:rsidRPr="00337101">
        <w:rPr>
          <w:rFonts w:ascii="Arial" w:hAnsi="Arial" w:cs="Arial"/>
          <w:b/>
          <w:color w:val="000000"/>
          <w:sz w:val="20"/>
        </w:rPr>
        <w:t>Environment</w:t>
      </w:r>
    </w:p>
    <w:p w:rsidR="00C53CAF" w:rsidRDefault="00BD0458" w:rsidP="00C53CAF">
      <w:pPr>
        <w:jc w:val="left"/>
        <w:rPr>
          <w:rFonts w:ascii="Arial" w:hAnsi="Arial" w:cs="Arial"/>
          <w:b/>
          <w:color w:val="000000"/>
          <w:sz w:val="20"/>
        </w:rPr>
      </w:pPr>
      <w:r w:rsidRPr="00337101">
        <w:rPr>
          <w:rFonts w:ascii="Arial" w:hAnsi="Arial" w:cs="Arial"/>
          <w:b/>
          <w:color w:val="000000"/>
          <w:sz w:val="20"/>
        </w:rPr>
        <w:t xml:space="preserve">     </w:t>
      </w:r>
      <w:r w:rsidRPr="00337101">
        <w:rPr>
          <w:rFonts w:ascii="Arial" w:hAnsi="Arial" w:cs="Arial"/>
          <w:b/>
          <w:color w:val="000000"/>
          <w:sz w:val="20"/>
        </w:rPr>
        <w:tab/>
      </w:r>
      <w:r w:rsidR="00276381" w:rsidRPr="00337101">
        <w:rPr>
          <w:rFonts w:ascii="Arial" w:hAnsi="Arial" w:cs="Arial"/>
          <w:b/>
          <w:color w:val="000000"/>
          <w:sz w:val="20"/>
        </w:rPr>
        <w:t>a. Allotments</w:t>
      </w:r>
    </w:p>
    <w:p w:rsidR="00D12A84" w:rsidRDefault="00D12A84" w:rsidP="00C53CAF">
      <w:pPr>
        <w:jc w:val="left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ab/>
        <w:t xml:space="preserve">i. </w:t>
      </w:r>
      <w:r w:rsidR="003A289A" w:rsidRPr="003A289A">
        <w:rPr>
          <w:rFonts w:ascii="Arial" w:hAnsi="Arial" w:cs="Arial"/>
          <w:color w:val="000000"/>
          <w:sz w:val="20"/>
        </w:rPr>
        <w:t>To authorise purchase of</w:t>
      </w:r>
      <w:r w:rsidR="003A289A">
        <w:rPr>
          <w:rFonts w:ascii="Arial" w:hAnsi="Arial" w:cs="Arial"/>
          <w:b/>
          <w:color w:val="000000"/>
          <w:sz w:val="20"/>
        </w:rPr>
        <w:t xml:space="preserve"> </w:t>
      </w:r>
      <w:r w:rsidR="003A289A" w:rsidRPr="003A289A">
        <w:rPr>
          <w:rFonts w:ascii="Arial" w:hAnsi="Arial" w:cs="Arial"/>
          <w:color w:val="000000"/>
          <w:sz w:val="20"/>
        </w:rPr>
        <w:t>stakes to support trees and ground labels for the</w:t>
      </w:r>
      <w:r w:rsidR="003A289A">
        <w:rPr>
          <w:rFonts w:ascii="Arial" w:hAnsi="Arial" w:cs="Arial"/>
          <w:b/>
          <w:color w:val="000000"/>
          <w:sz w:val="20"/>
        </w:rPr>
        <w:t xml:space="preserve"> </w:t>
      </w:r>
      <w:r w:rsidRPr="00D12A84">
        <w:rPr>
          <w:rFonts w:ascii="Arial" w:hAnsi="Arial" w:cs="Arial"/>
          <w:color w:val="000000"/>
          <w:sz w:val="20"/>
        </w:rPr>
        <w:t>Orchard</w:t>
      </w:r>
      <w:r w:rsidR="003A289A">
        <w:rPr>
          <w:rFonts w:ascii="Arial" w:hAnsi="Arial" w:cs="Arial"/>
          <w:color w:val="000000"/>
          <w:sz w:val="20"/>
        </w:rPr>
        <w:t>.</w:t>
      </w:r>
    </w:p>
    <w:p w:rsidR="00186D62" w:rsidRDefault="00186D62" w:rsidP="00C53CAF">
      <w:pPr>
        <w:jc w:val="left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The previous stakes are too small for purpose.</w:t>
      </w:r>
      <w:r w:rsidR="00736E67">
        <w:rPr>
          <w:rFonts w:ascii="Arial" w:hAnsi="Arial" w:cs="Arial"/>
          <w:color w:val="000000"/>
          <w:sz w:val="20"/>
        </w:rPr>
        <w:t xml:space="preserve"> 1.2 m long stakes are requested to help the trees to stay erect. Cllr </w:t>
      </w:r>
      <w:r w:rsidR="006960C7">
        <w:rPr>
          <w:rFonts w:ascii="Arial" w:hAnsi="Arial" w:cs="Arial"/>
          <w:color w:val="000000"/>
          <w:sz w:val="20"/>
        </w:rPr>
        <w:t>Arnold</w:t>
      </w:r>
      <w:r w:rsidR="00736E67">
        <w:rPr>
          <w:rFonts w:ascii="Arial" w:hAnsi="Arial" w:cs="Arial"/>
          <w:color w:val="000000"/>
          <w:sz w:val="20"/>
        </w:rPr>
        <w:t xml:space="preserve"> would also like labels to be added to inform people what type of apples </w:t>
      </w:r>
      <w:r w:rsidR="006960C7">
        <w:rPr>
          <w:rFonts w:ascii="Arial" w:hAnsi="Arial" w:cs="Arial"/>
          <w:color w:val="000000"/>
          <w:sz w:val="20"/>
        </w:rPr>
        <w:t>are there</w:t>
      </w:r>
      <w:r w:rsidR="00736E67">
        <w:rPr>
          <w:rFonts w:ascii="Arial" w:hAnsi="Arial" w:cs="Arial"/>
          <w:color w:val="000000"/>
          <w:sz w:val="20"/>
        </w:rPr>
        <w:t>.</w:t>
      </w:r>
    </w:p>
    <w:p w:rsidR="00186D62" w:rsidRDefault="00736E67" w:rsidP="00C53CAF">
      <w:pPr>
        <w:jc w:val="left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It was </w:t>
      </w:r>
      <w:r w:rsidRPr="00186D62">
        <w:rPr>
          <w:rFonts w:ascii="Arial" w:hAnsi="Arial" w:cs="Arial"/>
          <w:b/>
          <w:color w:val="000000"/>
          <w:sz w:val="20"/>
        </w:rPr>
        <w:t>resolved</w:t>
      </w:r>
      <w:r>
        <w:rPr>
          <w:rFonts w:ascii="Arial" w:hAnsi="Arial" w:cs="Arial"/>
          <w:color w:val="000000"/>
          <w:sz w:val="20"/>
        </w:rPr>
        <w:t xml:space="preserve"> to </w:t>
      </w:r>
      <w:r w:rsidR="009E7ED3">
        <w:rPr>
          <w:rFonts w:ascii="Arial" w:hAnsi="Arial" w:cs="Arial"/>
          <w:color w:val="000000"/>
          <w:sz w:val="20"/>
        </w:rPr>
        <w:t xml:space="preserve">purchase stakes for the entire orchard and labels where necessary. It was agreed to </w:t>
      </w:r>
      <w:r>
        <w:rPr>
          <w:rFonts w:ascii="Arial" w:hAnsi="Arial" w:cs="Arial"/>
          <w:color w:val="000000"/>
          <w:sz w:val="20"/>
        </w:rPr>
        <w:t>spend up to £66 exclusive of VAT</w:t>
      </w:r>
    </w:p>
    <w:p w:rsidR="00736E67" w:rsidRDefault="00736E67" w:rsidP="00C53CAF">
      <w:pPr>
        <w:jc w:val="left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Thanks </w:t>
      </w:r>
      <w:r w:rsidR="006960C7">
        <w:rPr>
          <w:rFonts w:ascii="Arial" w:hAnsi="Arial" w:cs="Arial"/>
          <w:color w:val="000000"/>
          <w:sz w:val="20"/>
        </w:rPr>
        <w:t xml:space="preserve">were given </w:t>
      </w:r>
      <w:r>
        <w:rPr>
          <w:rFonts w:ascii="Arial" w:hAnsi="Arial" w:cs="Arial"/>
          <w:color w:val="000000"/>
          <w:sz w:val="20"/>
        </w:rPr>
        <w:t>to Richard Arnold for taking over the care of the orchard.</w:t>
      </w:r>
    </w:p>
    <w:p w:rsidR="00736E67" w:rsidRPr="00D12A84" w:rsidRDefault="00736E67" w:rsidP="00C53CAF">
      <w:pPr>
        <w:jc w:val="left"/>
        <w:rPr>
          <w:rFonts w:ascii="Arial" w:hAnsi="Arial" w:cs="Arial"/>
          <w:color w:val="000000"/>
          <w:sz w:val="20"/>
        </w:rPr>
      </w:pPr>
    </w:p>
    <w:p w:rsidR="00551DA8" w:rsidRDefault="007A233C" w:rsidP="009F2E8F">
      <w:pPr>
        <w:jc w:val="left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ab/>
      </w:r>
      <w:r w:rsidR="00410F0C">
        <w:rPr>
          <w:rFonts w:ascii="Arial" w:hAnsi="Arial" w:cs="Arial"/>
          <w:b/>
          <w:color w:val="000000"/>
          <w:sz w:val="20"/>
        </w:rPr>
        <w:t>b</w:t>
      </w:r>
      <w:r w:rsidR="00130168" w:rsidRPr="00130168">
        <w:rPr>
          <w:rFonts w:ascii="Arial" w:hAnsi="Arial" w:cs="Arial"/>
          <w:b/>
          <w:color w:val="000000"/>
          <w:sz w:val="20"/>
        </w:rPr>
        <w:t>.</w:t>
      </w:r>
      <w:r w:rsidR="00032CC7">
        <w:rPr>
          <w:rFonts w:ascii="Arial" w:hAnsi="Arial" w:cs="Arial"/>
          <w:color w:val="000000"/>
          <w:sz w:val="20"/>
        </w:rPr>
        <w:t xml:space="preserve"> </w:t>
      </w:r>
      <w:r w:rsidR="00032CC7" w:rsidRPr="00032CC7">
        <w:rPr>
          <w:rFonts w:ascii="Arial" w:hAnsi="Arial" w:cs="Arial"/>
          <w:b/>
          <w:color w:val="000000"/>
          <w:sz w:val="20"/>
        </w:rPr>
        <w:t>Volunteers</w:t>
      </w:r>
      <w:r w:rsidR="0018287E">
        <w:rPr>
          <w:rFonts w:ascii="Arial" w:hAnsi="Arial" w:cs="Arial"/>
          <w:b/>
          <w:color w:val="000000"/>
          <w:sz w:val="20"/>
        </w:rPr>
        <w:t xml:space="preserve"> </w:t>
      </w:r>
    </w:p>
    <w:p w:rsidR="00461F51" w:rsidRDefault="00461F51" w:rsidP="009F2E8F">
      <w:pPr>
        <w:jc w:val="left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ab/>
      </w:r>
      <w:r w:rsidRPr="00461F51">
        <w:rPr>
          <w:rFonts w:ascii="Arial" w:hAnsi="Arial" w:cs="Arial"/>
          <w:b/>
          <w:color w:val="000000"/>
          <w:sz w:val="20"/>
        </w:rPr>
        <w:t>i</w:t>
      </w:r>
      <w:r>
        <w:rPr>
          <w:rFonts w:ascii="Arial" w:hAnsi="Arial" w:cs="Arial"/>
          <w:color w:val="000000"/>
          <w:sz w:val="20"/>
        </w:rPr>
        <w:t xml:space="preserve">. </w:t>
      </w:r>
      <w:r w:rsidR="005F7EDC">
        <w:rPr>
          <w:rFonts w:ascii="Arial" w:hAnsi="Arial" w:cs="Arial"/>
          <w:color w:val="000000"/>
          <w:sz w:val="20"/>
        </w:rPr>
        <w:t>Update on</w:t>
      </w:r>
      <w:r>
        <w:rPr>
          <w:rFonts w:ascii="Arial" w:hAnsi="Arial" w:cs="Arial"/>
          <w:color w:val="000000"/>
          <w:sz w:val="20"/>
        </w:rPr>
        <w:t xml:space="preserve"> 10</w:t>
      </w:r>
      <w:r w:rsidRPr="00461F51">
        <w:rPr>
          <w:rFonts w:ascii="Arial" w:hAnsi="Arial" w:cs="Arial"/>
          <w:color w:val="000000"/>
          <w:sz w:val="20"/>
          <w:vertAlign w:val="superscript"/>
        </w:rPr>
        <w:t>th</w:t>
      </w:r>
      <w:r>
        <w:rPr>
          <w:rFonts w:ascii="Arial" w:hAnsi="Arial" w:cs="Arial"/>
          <w:color w:val="000000"/>
          <w:sz w:val="20"/>
        </w:rPr>
        <w:t xml:space="preserve"> anniversary of Volunteers</w:t>
      </w:r>
    </w:p>
    <w:p w:rsidR="00186D62" w:rsidRDefault="00186D62" w:rsidP="009F2E8F">
      <w:pPr>
        <w:jc w:val="left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Cllrs Arnold and Mavin </w:t>
      </w:r>
      <w:r w:rsidR="00736E67">
        <w:rPr>
          <w:rFonts w:ascii="Arial" w:hAnsi="Arial" w:cs="Arial"/>
          <w:color w:val="000000"/>
          <w:sz w:val="20"/>
        </w:rPr>
        <w:t xml:space="preserve">would like to hold a function on </w:t>
      </w:r>
      <w:r w:rsidR="006960C7">
        <w:rPr>
          <w:rFonts w:ascii="Arial" w:hAnsi="Arial" w:cs="Arial"/>
          <w:color w:val="000000"/>
          <w:sz w:val="20"/>
        </w:rPr>
        <w:t>August</w:t>
      </w:r>
      <w:r w:rsidR="005C1086">
        <w:rPr>
          <w:rFonts w:ascii="Arial" w:hAnsi="Arial" w:cs="Arial"/>
          <w:color w:val="000000"/>
          <w:sz w:val="20"/>
        </w:rPr>
        <w:t xml:space="preserve"> </w:t>
      </w:r>
      <w:r w:rsidR="00736E67">
        <w:rPr>
          <w:rFonts w:ascii="Arial" w:hAnsi="Arial" w:cs="Arial"/>
          <w:color w:val="000000"/>
          <w:sz w:val="20"/>
        </w:rPr>
        <w:t xml:space="preserve">bank holiday to be held at the allotments. </w:t>
      </w:r>
      <w:r w:rsidR="00757EB5">
        <w:rPr>
          <w:rFonts w:ascii="Arial" w:hAnsi="Arial" w:cs="Arial"/>
          <w:color w:val="000000"/>
          <w:sz w:val="20"/>
        </w:rPr>
        <w:t>V</w:t>
      </w:r>
      <w:r w:rsidR="00736E67">
        <w:rPr>
          <w:rFonts w:ascii="Arial" w:hAnsi="Arial" w:cs="Arial"/>
          <w:color w:val="000000"/>
          <w:sz w:val="20"/>
        </w:rPr>
        <w:t xml:space="preserve">olunteers and </w:t>
      </w:r>
      <w:r w:rsidR="005C1086">
        <w:rPr>
          <w:rFonts w:ascii="Arial" w:hAnsi="Arial" w:cs="Arial"/>
          <w:color w:val="000000"/>
          <w:sz w:val="20"/>
        </w:rPr>
        <w:t xml:space="preserve">their </w:t>
      </w:r>
      <w:r w:rsidR="00736E67">
        <w:rPr>
          <w:rFonts w:ascii="Arial" w:hAnsi="Arial" w:cs="Arial"/>
          <w:color w:val="000000"/>
          <w:sz w:val="20"/>
        </w:rPr>
        <w:t>families will be invited.</w:t>
      </w:r>
    </w:p>
    <w:p w:rsidR="00186D62" w:rsidRDefault="006960C7" w:rsidP="009F2E8F">
      <w:pPr>
        <w:jc w:val="left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Initial plans are for g</w:t>
      </w:r>
      <w:r w:rsidR="005C1086">
        <w:rPr>
          <w:rFonts w:ascii="Arial" w:hAnsi="Arial" w:cs="Arial"/>
          <w:color w:val="000000"/>
          <w:sz w:val="20"/>
        </w:rPr>
        <w:t>uests to bring meat</w:t>
      </w:r>
      <w:r>
        <w:rPr>
          <w:rFonts w:ascii="Arial" w:hAnsi="Arial" w:cs="Arial"/>
          <w:color w:val="000000"/>
          <w:sz w:val="20"/>
        </w:rPr>
        <w:t>, drink</w:t>
      </w:r>
      <w:r w:rsidR="00D550EE">
        <w:rPr>
          <w:rFonts w:ascii="Arial" w:hAnsi="Arial" w:cs="Arial"/>
          <w:color w:val="000000"/>
          <w:sz w:val="20"/>
        </w:rPr>
        <w:t xml:space="preserve"> and dessert;</w:t>
      </w:r>
      <w:r w:rsidR="005C1086"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 xml:space="preserve">the meat will then be </w:t>
      </w:r>
      <w:r w:rsidR="005C1086">
        <w:rPr>
          <w:rFonts w:ascii="Arial" w:hAnsi="Arial" w:cs="Arial"/>
          <w:color w:val="000000"/>
          <w:sz w:val="20"/>
        </w:rPr>
        <w:t xml:space="preserve">cooked on </w:t>
      </w:r>
      <w:r>
        <w:rPr>
          <w:rFonts w:ascii="Arial" w:hAnsi="Arial" w:cs="Arial"/>
          <w:color w:val="000000"/>
          <w:sz w:val="20"/>
        </w:rPr>
        <w:t xml:space="preserve">a </w:t>
      </w:r>
      <w:r w:rsidR="005C1086">
        <w:rPr>
          <w:rFonts w:ascii="Arial" w:hAnsi="Arial" w:cs="Arial"/>
          <w:color w:val="000000"/>
          <w:sz w:val="20"/>
        </w:rPr>
        <w:t xml:space="preserve">barbeque and </w:t>
      </w:r>
      <w:r>
        <w:rPr>
          <w:rFonts w:ascii="Arial" w:hAnsi="Arial" w:cs="Arial"/>
          <w:color w:val="000000"/>
          <w:sz w:val="20"/>
        </w:rPr>
        <w:t>everything will be shared.</w:t>
      </w:r>
    </w:p>
    <w:p w:rsidR="005C1086" w:rsidRDefault="005C1086" w:rsidP="009F2E8F">
      <w:pPr>
        <w:jc w:val="left"/>
        <w:rPr>
          <w:rFonts w:ascii="Arial" w:hAnsi="Arial" w:cs="Arial"/>
          <w:sz w:val="20"/>
        </w:rPr>
      </w:pPr>
      <w:r w:rsidRPr="005C1086">
        <w:rPr>
          <w:rFonts w:ascii="Arial" w:hAnsi="Arial" w:cs="Arial"/>
          <w:sz w:val="20"/>
        </w:rPr>
        <w:t xml:space="preserve">Photos of before and after work </w:t>
      </w:r>
      <w:r>
        <w:rPr>
          <w:rFonts w:ascii="Arial" w:hAnsi="Arial" w:cs="Arial"/>
          <w:sz w:val="20"/>
        </w:rPr>
        <w:t xml:space="preserve">at the allotments, </w:t>
      </w:r>
      <w:r w:rsidR="006960C7">
        <w:rPr>
          <w:rFonts w:ascii="Arial" w:hAnsi="Arial" w:cs="Arial"/>
          <w:sz w:val="20"/>
        </w:rPr>
        <w:t>will</w:t>
      </w:r>
      <w:r w:rsidRPr="005C1086">
        <w:rPr>
          <w:rFonts w:ascii="Arial" w:hAnsi="Arial" w:cs="Arial"/>
          <w:sz w:val="20"/>
        </w:rPr>
        <w:t xml:space="preserve"> be mounted.</w:t>
      </w:r>
      <w:r w:rsidR="006960C7">
        <w:rPr>
          <w:rFonts w:ascii="Arial" w:hAnsi="Arial" w:cs="Arial"/>
          <w:sz w:val="20"/>
        </w:rPr>
        <w:t xml:space="preserve"> The </w:t>
      </w:r>
      <w:r w:rsidR="00D550EE">
        <w:rPr>
          <w:rFonts w:ascii="Arial" w:hAnsi="Arial" w:cs="Arial"/>
          <w:sz w:val="20"/>
        </w:rPr>
        <w:t>councillors</w:t>
      </w:r>
      <w:r w:rsidR="006960C7">
        <w:rPr>
          <w:rFonts w:ascii="Arial" w:hAnsi="Arial" w:cs="Arial"/>
          <w:sz w:val="20"/>
        </w:rPr>
        <w:t xml:space="preserve"> would also like to promote the </w:t>
      </w:r>
      <w:r>
        <w:rPr>
          <w:rFonts w:ascii="Arial" w:hAnsi="Arial" w:cs="Arial"/>
          <w:sz w:val="20"/>
        </w:rPr>
        <w:t>Wild Garden</w:t>
      </w:r>
      <w:r w:rsidR="006960C7">
        <w:rPr>
          <w:rFonts w:ascii="Arial" w:hAnsi="Arial" w:cs="Arial"/>
          <w:sz w:val="20"/>
        </w:rPr>
        <w:t xml:space="preserve"> at this event</w:t>
      </w:r>
      <w:r>
        <w:rPr>
          <w:rFonts w:ascii="Arial" w:hAnsi="Arial" w:cs="Arial"/>
          <w:sz w:val="20"/>
        </w:rPr>
        <w:t>.</w:t>
      </w:r>
    </w:p>
    <w:p w:rsidR="005C1086" w:rsidRPr="005C1086" w:rsidRDefault="005C1086" w:rsidP="009F2E8F">
      <w:pPr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It was </w:t>
      </w:r>
      <w:r w:rsidRPr="006960C7">
        <w:rPr>
          <w:rFonts w:ascii="Arial" w:hAnsi="Arial" w:cs="Arial"/>
          <w:b/>
          <w:sz w:val="20"/>
        </w:rPr>
        <w:t>resolved</w:t>
      </w:r>
      <w:r>
        <w:rPr>
          <w:rFonts w:ascii="Arial" w:hAnsi="Arial" w:cs="Arial"/>
          <w:sz w:val="20"/>
        </w:rPr>
        <w:t xml:space="preserve"> to go ahead with this. Cllrs Mavin and Arnold will research this further and bring an outline figure </w:t>
      </w:r>
      <w:r w:rsidR="006960C7">
        <w:rPr>
          <w:rFonts w:ascii="Arial" w:hAnsi="Arial" w:cs="Arial"/>
          <w:sz w:val="20"/>
        </w:rPr>
        <w:t xml:space="preserve">of costs </w:t>
      </w:r>
      <w:r>
        <w:rPr>
          <w:rFonts w:ascii="Arial" w:hAnsi="Arial" w:cs="Arial"/>
          <w:sz w:val="20"/>
        </w:rPr>
        <w:t xml:space="preserve">to a future meeting. </w:t>
      </w:r>
    </w:p>
    <w:p w:rsidR="005C1086" w:rsidRPr="005C1086" w:rsidRDefault="005C1086" w:rsidP="009F2E8F">
      <w:pPr>
        <w:jc w:val="left"/>
        <w:rPr>
          <w:rFonts w:ascii="Arial" w:hAnsi="Arial" w:cs="Arial"/>
          <w:color w:val="FF0000"/>
          <w:sz w:val="20"/>
        </w:rPr>
      </w:pPr>
      <w:r>
        <w:rPr>
          <w:rFonts w:ascii="Arial" w:hAnsi="Arial" w:cs="Arial"/>
          <w:color w:val="FF0000"/>
          <w:sz w:val="20"/>
        </w:rPr>
        <w:tab/>
      </w:r>
    </w:p>
    <w:p w:rsidR="00886E95" w:rsidRDefault="00461F51" w:rsidP="009F2E8F">
      <w:pPr>
        <w:jc w:val="left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ab/>
      </w:r>
      <w:r w:rsidR="00886E95">
        <w:rPr>
          <w:rFonts w:ascii="Arial" w:hAnsi="Arial" w:cs="Arial"/>
          <w:b/>
          <w:color w:val="000000"/>
          <w:sz w:val="20"/>
        </w:rPr>
        <w:t>c. Village maintenance</w:t>
      </w:r>
    </w:p>
    <w:p w:rsidR="00C12B14" w:rsidRDefault="00C12B14" w:rsidP="009F2E8F">
      <w:pPr>
        <w:jc w:val="left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ab/>
        <w:t xml:space="preserve">i. </w:t>
      </w:r>
      <w:r w:rsidRPr="00C12B14">
        <w:rPr>
          <w:rFonts w:ascii="Arial" w:hAnsi="Arial" w:cs="Arial"/>
          <w:color w:val="000000"/>
          <w:sz w:val="20"/>
        </w:rPr>
        <w:t>Update on removal of horse chestnut (recreation ground)</w:t>
      </w:r>
    </w:p>
    <w:p w:rsidR="00186D62" w:rsidRDefault="00186D62" w:rsidP="009F2E8F">
      <w:pPr>
        <w:jc w:val="left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Treetech has been asked to remove the horse chestnut. Work will be carried out on </w:t>
      </w:r>
      <w:r w:rsidR="005C1086">
        <w:rPr>
          <w:rFonts w:ascii="Arial" w:hAnsi="Arial" w:cs="Arial"/>
          <w:color w:val="000000"/>
          <w:sz w:val="20"/>
        </w:rPr>
        <w:t>Tuesday 20</w:t>
      </w:r>
      <w:r w:rsidR="005C1086" w:rsidRPr="005C1086">
        <w:rPr>
          <w:rFonts w:ascii="Arial" w:hAnsi="Arial" w:cs="Arial"/>
          <w:color w:val="000000"/>
          <w:sz w:val="20"/>
          <w:vertAlign w:val="superscript"/>
        </w:rPr>
        <w:t>th</w:t>
      </w:r>
      <w:r w:rsidR="005C1086">
        <w:rPr>
          <w:rFonts w:ascii="Arial" w:hAnsi="Arial" w:cs="Arial"/>
          <w:color w:val="000000"/>
          <w:sz w:val="20"/>
        </w:rPr>
        <w:t xml:space="preserve"> June 2017. Cllr Arnold will advise New Beaconsfield Hall.</w:t>
      </w:r>
    </w:p>
    <w:p w:rsidR="00186D62" w:rsidRDefault="00186D62" w:rsidP="009F2E8F">
      <w:pPr>
        <w:jc w:val="left"/>
        <w:rPr>
          <w:rFonts w:ascii="Arial" w:hAnsi="Arial" w:cs="Arial"/>
          <w:color w:val="000000"/>
          <w:sz w:val="20"/>
        </w:rPr>
      </w:pPr>
    </w:p>
    <w:p w:rsidR="005F2F94" w:rsidRDefault="005F2F94" w:rsidP="009F2E8F">
      <w:pPr>
        <w:jc w:val="left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ab/>
      </w:r>
      <w:r w:rsidRPr="005F2F94">
        <w:rPr>
          <w:rFonts w:ascii="Arial" w:hAnsi="Arial" w:cs="Arial"/>
          <w:b/>
          <w:color w:val="000000"/>
          <w:sz w:val="20"/>
        </w:rPr>
        <w:t>ii.</w:t>
      </w:r>
      <w:r>
        <w:rPr>
          <w:rFonts w:ascii="Arial" w:hAnsi="Arial" w:cs="Arial"/>
          <w:color w:val="000000"/>
          <w:sz w:val="20"/>
        </w:rPr>
        <w:t xml:space="preserve"> Sand storage at New Beaconsfield </w:t>
      </w:r>
      <w:r w:rsidR="004E14ED">
        <w:rPr>
          <w:rFonts w:ascii="Arial" w:hAnsi="Arial" w:cs="Arial"/>
          <w:color w:val="000000"/>
          <w:sz w:val="20"/>
        </w:rPr>
        <w:t>H</w:t>
      </w:r>
      <w:r>
        <w:rPr>
          <w:rFonts w:ascii="Arial" w:hAnsi="Arial" w:cs="Arial"/>
          <w:color w:val="000000"/>
          <w:sz w:val="20"/>
        </w:rPr>
        <w:t>all</w:t>
      </w:r>
    </w:p>
    <w:p w:rsidR="00186D62" w:rsidRDefault="00186D62" w:rsidP="009F2E8F">
      <w:pPr>
        <w:jc w:val="left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Cllr Young </w:t>
      </w:r>
      <w:r w:rsidR="005C1086">
        <w:rPr>
          <w:rFonts w:ascii="Arial" w:hAnsi="Arial" w:cs="Arial"/>
          <w:color w:val="000000"/>
          <w:sz w:val="20"/>
        </w:rPr>
        <w:t xml:space="preserve">has received a quote from Groves to replace the plywood facing on the sand bunker, for £197 plus VAT. It was </w:t>
      </w:r>
      <w:r w:rsidR="005C1086" w:rsidRPr="006960C7">
        <w:rPr>
          <w:rFonts w:ascii="Arial" w:hAnsi="Arial" w:cs="Arial"/>
          <w:b/>
          <w:color w:val="000000"/>
          <w:sz w:val="20"/>
        </w:rPr>
        <w:t>resolved</w:t>
      </w:r>
      <w:r w:rsidR="005C1086">
        <w:rPr>
          <w:rFonts w:ascii="Arial" w:hAnsi="Arial" w:cs="Arial"/>
          <w:color w:val="000000"/>
          <w:sz w:val="20"/>
        </w:rPr>
        <w:t xml:space="preserve"> to go ahead with this. </w:t>
      </w:r>
    </w:p>
    <w:p w:rsidR="00186D62" w:rsidRDefault="00186D62" w:rsidP="009F2E8F">
      <w:pPr>
        <w:jc w:val="left"/>
        <w:rPr>
          <w:rFonts w:ascii="Arial" w:hAnsi="Arial" w:cs="Arial"/>
          <w:color w:val="000000"/>
          <w:sz w:val="20"/>
        </w:rPr>
      </w:pPr>
    </w:p>
    <w:p w:rsidR="00D16830" w:rsidRDefault="00D16830" w:rsidP="009F2E8F">
      <w:pPr>
        <w:jc w:val="left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ab/>
      </w:r>
      <w:r w:rsidRPr="00D16830">
        <w:rPr>
          <w:rFonts w:ascii="Arial" w:hAnsi="Arial" w:cs="Arial"/>
          <w:b/>
          <w:color w:val="000000"/>
          <w:sz w:val="20"/>
        </w:rPr>
        <w:t>iii</w:t>
      </w:r>
      <w:r>
        <w:rPr>
          <w:rFonts w:ascii="Arial" w:hAnsi="Arial" w:cs="Arial"/>
          <w:color w:val="000000"/>
          <w:sz w:val="20"/>
        </w:rPr>
        <w:t>. To note a grass cutting contract has been received from OCC.</w:t>
      </w:r>
    </w:p>
    <w:p w:rsidR="00186D62" w:rsidRDefault="00186D62" w:rsidP="009F2E8F">
      <w:pPr>
        <w:jc w:val="left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Green Scythe has confirmed that they fulfil the conditions for the delegated contractors. The contract </w:t>
      </w:r>
      <w:r w:rsidR="006960C7">
        <w:rPr>
          <w:rFonts w:ascii="Arial" w:hAnsi="Arial" w:cs="Arial"/>
          <w:color w:val="000000"/>
          <w:sz w:val="20"/>
        </w:rPr>
        <w:t>was</w:t>
      </w:r>
      <w:r>
        <w:rPr>
          <w:rFonts w:ascii="Arial" w:hAnsi="Arial" w:cs="Arial"/>
          <w:color w:val="000000"/>
          <w:sz w:val="20"/>
        </w:rPr>
        <w:t xml:space="preserve"> signed by </w:t>
      </w:r>
      <w:r w:rsidR="006960C7">
        <w:rPr>
          <w:rFonts w:ascii="Arial" w:hAnsi="Arial" w:cs="Arial"/>
          <w:color w:val="000000"/>
          <w:sz w:val="20"/>
        </w:rPr>
        <w:t>Cllrs Young and Arnold.</w:t>
      </w:r>
    </w:p>
    <w:p w:rsidR="00186D62" w:rsidRPr="00C12B14" w:rsidRDefault="00186D62" w:rsidP="009F2E8F">
      <w:pPr>
        <w:jc w:val="left"/>
        <w:rPr>
          <w:rFonts w:ascii="Arial" w:hAnsi="Arial" w:cs="Arial"/>
          <w:color w:val="000000"/>
          <w:sz w:val="20"/>
        </w:rPr>
      </w:pPr>
    </w:p>
    <w:p w:rsidR="001670A4" w:rsidRDefault="00DE67A8" w:rsidP="002461CD">
      <w:pPr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10</w:t>
      </w:r>
      <w:r w:rsidR="00E92AA0" w:rsidRPr="000656DB">
        <w:rPr>
          <w:rFonts w:ascii="Arial" w:hAnsi="Arial" w:cs="Arial"/>
          <w:b/>
          <w:sz w:val="20"/>
        </w:rPr>
        <w:t>.</w:t>
      </w:r>
      <w:r w:rsidR="00BD0458" w:rsidRPr="000656DB">
        <w:rPr>
          <w:rFonts w:ascii="Arial" w:hAnsi="Arial" w:cs="Arial"/>
          <w:b/>
          <w:sz w:val="20"/>
        </w:rPr>
        <w:t xml:space="preserve"> </w:t>
      </w:r>
      <w:r w:rsidR="00ED096A" w:rsidRPr="000656DB">
        <w:rPr>
          <w:rFonts w:ascii="Arial" w:hAnsi="Arial" w:cs="Arial"/>
          <w:b/>
          <w:sz w:val="20"/>
        </w:rPr>
        <w:tab/>
      </w:r>
      <w:r w:rsidR="004E14F1" w:rsidRPr="000656DB">
        <w:rPr>
          <w:rFonts w:ascii="Arial" w:hAnsi="Arial" w:cs="Arial"/>
          <w:b/>
          <w:sz w:val="20"/>
        </w:rPr>
        <w:t>Playground</w:t>
      </w:r>
      <w:r w:rsidR="004E14F1" w:rsidRPr="00337101">
        <w:rPr>
          <w:rFonts w:ascii="Arial" w:hAnsi="Arial" w:cs="Arial"/>
          <w:b/>
          <w:sz w:val="20"/>
        </w:rPr>
        <w:t xml:space="preserve"> and School</w:t>
      </w:r>
      <w:r w:rsidR="00BD0458" w:rsidRPr="00032CC7">
        <w:rPr>
          <w:rFonts w:ascii="Arial" w:hAnsi="Arial" w:cs="Arial"/>
          <w:sz w:val="20"/>
        </w:rPr>
        <w:t xml:space="preserve">   </w:t>
      </w:r>
    </w:p>
    <w:p w:rsidR="001670A4" w:rsidRDefault="001670A4" w:rsidP="002461CD">
      <w:pPr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1670A4">
        <w:rPr>
          <w:rFonts w:ascii="Arial" w:hAnsi="Arial" w:cs="Arial"/>
          <w:b/>
          <w:sz w:val="20"/>
        </w:rPr>
        <w:t>a.</w:t>
      </w:r>
      <w:r>
        <w:rPr>
          <w:rFonts w:ascii="Arial" w:hAnsi="Arial" w:cs="Arial"/>
          <w:sz w:val="20"/>
        </w:rPr>
        <w:t xml:space="preserve"> Update on flashing lights outside school</w:t>
      </w:r>
    </w:p>
    <w:p w:rsidR="00186D62" w:rsidRDefault="00186D62" w:rsidP="00973CB9">
      <w:pPr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Cllrs Mavin</w:t>
      </w:r>
      <w:r w:rsidR="00973CB9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Young</w:t>
      </w:r>
      <w:r w:rsidR="00F52253">
        <w:rPr>
          <w:rFonts w:ascii="Arial" w:hAnsi="Arial" w:cs="Arial"/>
          <w:sz w:val="20"/>
        </w:rPr>
        <w:t xml:space="preserve">, </w:t>
      </w:r>
      <w:r w:rsidR="00973CB9">
        <w:rPr>
          <w:rFonts w:ascii="Arial" w:hAnsi="Arial" w:cs="Arial"/>
          <w:sz w:val="20"/>
        </w:rPr>
        <w:t xml:space="preserve">councillors from </w:t>
      </w:r>
      <w:r w:rsidR="00F52253">
        <w:rPr>
          <w:rFonts w:ascii="Arial" w:hAnsi="Arial" w:cs="Arial"/>
          <w:sz w:val="20"/>
        </w:rPr>
        <w:t>Milton and School Governors</w:t>
      </w:r>
      <w:r>
        <w:rPr>
          <w:rFonts w:ascii="Arial" w:hAnsi="Arial" w:cs="Arial"/>
          <w:sz w:val="20"/>
        </w:rPr>
        <w:t xml:space="preserve"> met with Mr Hutt, who demonstrated potential new lights. </w:t>
      </w:r>
      <w:r w:rsidR="00F52253">
        <w:rPr>
          <w:rFonts w:ascii="Arial" w:hAnsi="Arial" w:cs="Arial"/>
          <w:sz w:val="20"/>
        </w:rPr>
        <w:t xml:space="preserve"> Flashing</w:t>
      </w:r>
      <w:r w:rsidR="00973CB9">
        <w:rPr>
          <w:rFonts w:ascii="Arial" w:hAnsi="Arial" w:cs="Arial"/>
          <w:sz w:val="20"/>
        </w:rPr>
        <w:t>,</w:t>
      </w:r>
      <w:r w:rsidR="00F52253">
        <w:rPr>
          <w:rFonts w:ascii="Arial" w:hAnsi="Arial" w:cs="Arial"/>
          <w:sz w:val="20"/>
        </w:rPr>
        <w:t xml:space="preserve"> warning</w:t>
      </w:r>
      <w:r w:rsidR="00973CB9">
        <w:rPr>
          <w:rFonts w:ascii="Arial" w:hAnsi="Arial" w:cs="Arial"/>
          <w:sz w:val="20"/>
        </w:rPr>
        <w:t>,</w:t>
      </w:r>
      <w:r w:rsidR="00F52253">
        <w:rPr>
          <w:rFonts w:ascii="Arial" w:hAnsi="Arial" w:cs="Arial"/>
          <w:sz w:val="20"/>
        </w:rPr>
        <w:t xml:space="preserve"> amber light</w:t>
      </w:r>
      <w:r w:rsidR="00973CB9">
        <w:rPr>
          <w:rFonts w:ascii="Arial" w:hAnsi="Arial" w:cs="Arial"/>
          <w:sz w:val="20"/>
        </w:rPr>
        <w:t>s</w:t>
      </w:r>
      <w:r w:rsidR="00F52253">
        <w:rPr>
          <w:rFonts w:ascii="Arial" w:hAnsi="Arial" w:cs="Arial"/>
          <w:sz w:val="20"/>
        </w:rPr>
        <w:t xml:space="preserve"> </w:t>
      </w:r>
      <w:r w:rsidR="00973CB9">
        <w:rPr>
          <w:rFonts w:ascii="Arial" w:hAnsi="Arial" w:cs="Arial"/>
          <w:sz w:val="20"/>
        </w:rPr>
        <w:t>cost</w:t>
      </w:r>
      <w:r w:rsidR="00F52253">
        <w:rPr>
          <w:rFonts w:ascii="Arial" w:hAnsi="Arial" w:cs="Arial"/>
          <w:sz w:val="20"/>
        </w:rPr>
        <w:t xml:space="preserve"> about £1700. </w:t>
      </w:r>
      <w:r w:rsidR="00973CB9">
        <w:rPr>
          <w:rFonts w:ascii="Arial" w:hAnsi="Arial" w:cs="Arial"/>
          <w:sz w:val="20"/>
        </w:rPr>
        <w:t>They w</w:t>
      </w:r>
      <w:r w:rsidR="00F52253">
        <w:rPr>
          <w:rFonts w:ascii="Arial" w:hAnsi="Arial" w:cs="Arial"/>
          <w:sz w:val="20"/>
        </w:rPr>
        <w:t>ould be positioned</w:t>
      </w:r>
      <w:r w:rsidR="00973CB9">
        <w:rPr>
          <w:rFonts w:ascii="Arial" w:hAnsi="Arial" w:cs="Arial"/>
          <w:sz w:val="20"/>
        </w:rPr>
        <w:t xml:space="preserve"> at both</w:t>
      </w:r>
      <w:r w:rsidR="00F52253">
        <w:rPr>
          <w:rFonts w:ascii="Arial" w:hAnsi="Arial" w:cs="Arial"/>
          <w:sz w:val="20"/>
        </w:rPr>
        <w:t xml:space="preserve"> </w:t>
      </w:r>
      <w:r w:rsidR="00973CB9">
        <w:rPr>
          <w:rFonts w:ascii="Arial" w:hAnsi="Arial" w:cs="Arial"/>
          <w:sz w:val="20"/>
        </w:rPr>
        <w:t>sides</w:t>
      </w:r>
      <w:r w:rsidR="00F52253">
        <w:rPr>
          <w:rFonts w:ascii="Arial" w:hAnsi="Arial" w:cs="Arial"/>
          <w:sz w:val="20"/>
        </w:rPr>
        <w:t xml:space="preserve"> of </w:t>
      </w:r>
      <w:r w:rsidR="00973CB9">
        <w:rPr>
          <w:rFonts w:ascii="Arial" w:hAnsi="Arial" w:cs="Arial"/>
          <w:sz w:val="20"/>
        </w:rPr>
        <w:t>the school and o</w:t>
      </w:r>
      <w:r w:rsidR="00F52253">
        <w:rPr>
          <w:rFonts w:ascii="Arial" w:hAnsi="Arial" w:cs="Arial"/>
          <w:sz w:val="20"/>
        </w:rPr>
        <w:t xml:space="preserve">perated by Bluetooth from </w:t>
      </w:r>
      <w:r w:rsidR="00973CB9">
        <w:rPr>
          <w:rFonts w:ascii="Arial" w:hAnsi="Arial" w:cs="Arial"/>
          <w:sz w:val="20"/>
        </w:rPr>
        <w:t xml:space="preserve">the </w:t>
      </w:r>
      <w:r w:rsidR="00F52253">
        <w:rPr>
          <w:rFonts w:ascii="Arial" w:hAnsi="Arial" w:cs="Arial"/>
          <w:sz w:val="20"/>
        </w:rPr>
        <w:t xml:space="preserve">school office. This will be taken to </w:t>
      </w:r>
      <w:r w:rsidR="00973CB9">
        <w:rPr>
          <w:rFonts w:ascii="Arial" w:hAnsi="Arial" w:cs="Arial"/>
          <w:sz w:val="20"/>
        </w:rPr>
        <w:t xml:space="preserve">the </w:t>
      </w:r>
      <w:r w:rsidR="00F52253">
        <w:rPr>
          <w:rFonts w:ascii="Arial" w:hAnsi="Arial" w:cs="Arial"/>
          <w:sz w:val="20"/>
        </w:rPr>
        <w:t xml:space="preserve">Board of Governors </w:t>
      </w:r>
      <w:r w:rsidR="00973CB9">
        <w:rPr>
          <w:rFonts w:ascii="Arial" w:hAnsi="Arial" w:cs="Arial"/>
          <w:sz w:val="20"/>
        </w:rPr>
        <w:t xml:space="preserve">to discuss </w:t>
      </w:r>
      <w:r w:rsidR="00F52253">
        <w:rPr>
          <w:rFonts w:ascii="Arial" w:hAnsi="Arial" w:cs="Arial"/>
          <w:sz w:val="20"/>
        </w:rPr>
        <w:t xml:space="preserve">at their next meeting. </w:t>
      </w:r>
      <w:r w:rsidR="00973CB9">
        <w:rPr>
          <w:rFonts w:ascii="Arial" w:hAnsi="Arial" w:cs="Arial"/>
          <w:sz w:val="20"/>
        </w:rPr>
        <w:t>The Governors h</w:t>
      </w:r>
      <w:r w:rsidR="00F52253">
        <w:rPr>
          <w:rFonts w:ascii="Arial" w:hAnsi="Arial" w:cs="Arial"/>
          <w:sz w:val="20"/>
        </w:rPr>
        <w:t xml:space="preserve">ave arranged to meet with </w:t>
      </w:r>
      <w:r w:rsidR="00973CB9">
        <w:rPr>
          <w:rFonts w:ascii="Arial" w:hAnsi="Arial" w:cs="Arial"/>
          <w:sz w:val="20"/>
        </w:rPr>
        <w:t xml:space="preserve">County Cllr </w:t>
      </w:r>
      <w:r w:rsidR="00F52253">
        <w:rPr>
          <w:rFonts w:ascii="Arial" w:hAnsi="Arial" w:cs="Arial"/>
          <w:sz w:val="20"/>
        </w:rPr>
        <w:t xml:space="preserve">Leffman to discuss funding for this as OCC are saving by not having a school crossing patrol </w:t>
      </w:r>
      <w:r w:rsidR="00973CB9">
        <w:rPr>
          <w:rFonts w:ascii="Arial" w:hAnsi="Arial" w:cs="Arial"/>
          <w:sz w:val="20"/>
        </w:rPr>
        <w:t xml:space="preserve">at present. </w:t>
      </w:r>
      <w:r w:rsidR="00F52253">
        <w:rPr>
          <w:rFonts w:ascii="Arial" w:hAnsi="Arial" w:cs="Arial"/>
          <w:sz w:val="20"/>
        </w:rPr>
        <w:t>There a</w:t>
      </w:r>
      <w:r w:rsidR="00973CB9">
        <w:rPr>
          <w:rFonts w:ascii="Arial" w:hAnsi="Arial" w:cs="Arial"/>
          <w:sz w:val="20"/>
        </w:rPr>
        <w:t xml:space="preserve">re </w:t>
      </w:r>
      <w:r w:rsidR="00F52253">
        <w:rPr>
          <w:rFonts w:ascii="Arial" w:hAnsi="Arial" w:cs="Arial"/>
          <w:sz w:val="20"/>
        </w:rPr>
        <w:t xml:space="preserve">other funding possibilities to investigate as well.  </w:t>
      </w:r>
    </w:p>
    <w:p w:rsidR="00F52253" w:rsidRDefault="00F52253" w:rsidP="002461CD">
      <w:pPr>
        <w:jc w:val="left"/>
        <w:rPr>
          <w:rFonts w:ascii="Arial" w:hAnsi="Arial" w:cs="Arial"/>
          <w:sz w:val="20"/>
        </w:rPr>
      </w:pPr>
    </w:p>
    <w:p w:rsidR="001670A4" w:rsidRDefault="001670A4" w:rsidP="002461CD">
      <w:pPr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1670A4">
        <w:rPr>
          <w:rFonts w:ascii="Arial" w:hAnsi="Arial" w:cs="Arial"/>
          <w:b/>
          <w:sz w:val="20"/>
        </w:rPr>
        <w:t>b</w:t>
      </w:r>
      <w:r>
        <w:rPr>
          <w:rFonts w:ascii="Arial" w:hAnsi="Arial" w:cs="Arial"/>
          <w:sz w:val="20"/>
        </w:rPr>
        <w:t>. Playground Quarterly Review</w:t>
      </w:r>
    </w:p>
    <w:p w:rsidR="00186D62" w:rsidRDefault="00973CB9" w:rsidP="002461CD">
      <w:pPr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Cllr Mavin reported that there is a lot of</w:t>
      </w:r>
      <w:r w:rsidR="00F52253">
        <w:rPr>
          <w:rFonts w:ascii="Arial" w:hAnsi="Arial" w:cs="Arial"/>
          <w:sz w:val="20"/>
        </w:rPr>
        <w:t xml:space="preserve"> timber rot on the wood, loose fixtures </w:t>
      </w:r>
      <w:r>
        <w:rPr>
          <w:rFonts w:ascii="Arial" w:hAnsi="Arial" w:cs="Arial"/>
          <w:sz w:val="20"/>
        </w:rPr>
        <w:t>need</w:t>
      </w:r>
      <w:r w:rsidR="00F52253">
        <w:rPr>
          <w:rFonts w:ascii="Arial" w:hAnsi="Arial" w:cs="Arial"/>
          <w:sz w:val="20"/>
        </w:rPr>
        <w:t xml:space="preserve"> tighten</w:t>
      </w:r>
      <w:r>
        <w:rPr>
          <w:rFonts w:ascii="Arial" w:hAnsi="Arial" w:cs="Arial"/>
          <w:sz w:val="20"/>
        </w:rPr>
        <w:t>ing and rubber steps need</w:t>
      </w:r>
      <w:r w:rsidR="00F52253">
        <w:rPr>
          <w:rFonts w:ascii="Arial" w:hAnsi="Arial" w:cs="Arial"/>
          <w:sz w:val="20"/>
        </w:rPr>
        <w:t xml:space="preserve"> repair</w:t>
      </w:r>
      <w:r>
        <w:rPr>
          <w:rFonts w:ascii="Arial" w:hAnsi="Arial" w:cs="Arial"/>
          <w:sz w:val="20"/>
        </w:rPr>
        <w:t>ing</w:t>
      </w:r>
      <w:r w:rsidR="00F52253">
        <w:rPr>
          <w:rFonts w:ascii="Arial" w:hAnsi="Arial" w:cs="Arial"/>
          <w:sz w:val="20"/>
        </w:rPr>
        <w:t>. More chippings</w:t>
      </w:r>
      <w:r>
        <w:rPr>
          <w:rFonts w:ascii="Arial" w:hAnsi="Arial" w:cs="Arial"/>
          <w:sz w:val="20"/>
        </w:rPr>
        <w:t xml:space="preserve"> are </w:t>
      </w:r>
      <w:r w:rsidR="00F52253">
        <w:rPr>
          <w:rFonts w:ascii="Arial" w:hAnsi="Arial" w:cs="Arial"/>
          <w:sz w:val="20"/>
        </w:rPr>
        <w:t xml:space="preserve">needed. </w:t>
      </w:r>
      <w:r>
        <w:rPr>
          <w:rFonts w:ascii="Arial" w:hAnsi="Arial" w:cs="Arial"/>
          <w:sz w:val="20"/>
        </w:rPr>
        <w:t>The concrete on the s</w:t>
      </w:r>
      <w:r w:rsidR="00F52253">
        <w:rPr>
          <w:rFonts w:ascii="Arial" w:hAnsi="Arial" w:cs="Arial"/>
          <w:sz w:val="20"/>
        </w:rPr>
        <w:t xml:space="preserve">kate ramp area </w:t>
      </w:r>
      <w:r>
        <w:rPr>
          <w:rFonts w:ascii="Arial" w:hAnsi="Arial" w:cs="Arial"/>
          <w:sz w:val="20"/>
        </w:rPr>
        <w:t xml:space="preserve">needs repairing and the </w:t>
      </w:r>
      <w:r w:rsidR="00F52253">
        <w:rPr>
          <w:rFonts w:ascii="Arial" w:hAnsi="Arial" w:cs="Arial"/>
          <w:sz w:val="20"/>
        </w:rPr>
        <w:t>ramps need red oxiding.</w:t>
      </w:r>
    </w:p>
    <w:p w:rsidR="00F52253" w:rsidRDefault="00F52253" w:rsidP="002461CD">
      <w:pPr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Metal feet have been recommended </w:t>
      </w:r>
      <w:r w:rsidR="00973CB9">
        <w:rPr>
          <w:rFonts w:ascii="Arial" w:hAnsi="Arial" w:cs="Arial"/>
          <w:sz w:val="20"/>
        </w:rPr>
        <w:t xml:space="preserve">instead of the current wooden feet on the </w:t>
      </w:r>
      <w:r w:rsidR="009C266B">
        <w:rPr>
          <w:rFonts w:ascii="Arial" w:hAnsi="Arial" w:cs="Arial"/>
          <w:sz w:val="20"/>
        </w:rPr>
        <w:t>timbers;</w:t>
      </w:r>
      <w:r w:rsidR="00973CB9">
        <w:rPr>
          <w:rFonts w:ascii="Arial" w:hAnsi="Arial" w:cs="Arial"/>
          <w:sz w:val="20"/>
        </w:rPr>
        <w:t xml:space="preserve"> however this would be very expensive </w:t>
      </w:r>
      <w:r>
        <w:rPr>
          <w:rFonts w:ascii="Arial" w:hAnsi="Arial" w:cs="Arial"/>
          <w:sz w:val="20"/>
        </w:rPr>
        <w:t xml:space="preserve">as all </w:t>
      </w:r>
      <w:r w:rsidR="00973CB9">
        <w:rPr>
          <w:rFonts w:ascii="Arial" w:hAnsi="Arial" w:cs="Arial"/>
          <w:sz w:val="20"/>
        </w:rPr>
        <w:t xml:space="preserve">the </w:t>
      </w:r>
      <w:r>
        <w:rPr>
          <w:rFonts w:ascii="Arial" w:hAnsi="Arial" w:cs="Arial"/>
          <w:sz w:val="20"/>
        </w:rPr>
        <w:t>timbers would need to be replace</w:t>
      </w:r>
      <w:r w:rsidR="00973CB9">
        <w:rPr>
          <w:rFonts w:ascii="Arial" w:hAnsi="Arial" w:cs="Arial"/>
          <w:sz w:val="20"/>
        </w:rPr>
        <w:t>d</w:t>
      </w:r>
      <w:r>
        <w:rPr>
          <w:rFonts w:ascii="Arial" w:hAnsi="Arial" w:cs="Arial"/>
          <w:sz w:val="20"/>
        </w:rPr>
        <w:t xml:space="preserve"> as </w:t>
      </w:r>
      <w:r w:rsidR="00973CB9">
        <w:rPr>
          <w:rFonts w:ascii="Arial" w:hAnsi="Arial" w:cs="Arial"/>
          <w:sz w:val="20"/>
        </w:rPr>
        <w:t xml:space="preserve">the </w:t>
      </w:r>
      <w:r>
        <w:rPr>
          <w:rFonts w:ascii="Arial" w:hAnsi="Arial" w:cs="Arial"/>
          <w:sz w:val="20"/>
        </w:rPr>
        <w:t>timbers are</w:t>
      </w:r>
      <w:r w:rsidR="00973CB9">
        <w:rPr>
          <w:rFonts w:ascii="Arial" w:hAnsi="Arial" w:cs="Arial"/>
          <w:sz w:val="20"/>
        </w:rPr>
        <w:t xml:space="preserve"> not</w:t>
      </w:r>
      <w:r>
        <w:rPr>
          <w:rFonts w:ascii="Arial" w:hAnsi="Arial" w:cs="Arial"/>
          <w:sz w:val="20"/>
        </w:rPr>
        <w:t xml:space="preserve"> the right size to fit the feet.</w:t>
      </w:r>
      <w:r w:rsidR="00D550EE">
        <w:rPr>
          <w:rFonts w:ascii="Arial" w:hAnsi="Arial" w:cs="Arial"/>
          <w:sz w:val="20"/>
        </w:rPr>
        <w:t xml:space="preserve"> It was decided not to pursue this option.</w:t>
      </w:r>
    </w:p>
    <w:p w:rsidR="00186D62" w:rsidRDefault="00B803EC" w:rsidP="002461CD">
      <w:pPr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B803EC" w:rsidRDefault="00B803EC" w:rsidP="002461CD">
      <w:pPr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Cllrs Young, Pitman and </w:t>
      </w:r>
      <w:r w:rsidR="00E31933">
        <w:rPr>
          <w:rFonts w:ascii="Arial" w:hAnsi="Arial" w:cs="Arial"/>
          <w:sz w:val="20"/>
        </w:rPr>
        <w:t>Mavin</w:t>
      </w:r>
      <w:r>
        <w:rPr>
          <w:rFonts w:ascii="Arial" w:hAnsi="Arial" w:cs="Arial"/>
          <w:sz w:val="20"/>
        </w:rPr>
        <w:t xml:space="preserve"> met to decide what work is necessary </w:t>
      </w:r>
      <w:r w:rsidR="00973CB9">
        <w:rPr>
          <w:rFonts w:ascii="Arial" w:hAnsi="Arial" w:cs="Arial"/>
          <w:sz w:val="20"/>
        </w:rPr>
        <w:t>for the short-term</w:t>
      </w:r>
      <w:r>
        <w:rPr>
          <w:rFonts w:ascii="Arial" w:hAnsi="Arial" w:cs="Arial"/>
          <w:sz w:val="20"/>
        </w:rPr>
        <w:t>, medium</w:t>
      </w:r>
      <w:r w:rsidR="00973CB9"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>term and long</w:t>
      </w:r>
      <w:r w:rsidR="00973CB9"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>term</w:t>
      </w:r>
      <w:r w:rsidR="00D550EE">
        <w:rPr>
          <w:rFonts w:ascii="Arial" w:hAnsi="Arial" w:cs="Arial"/>
          <w:sz w:val="20"/>
        </w:rPr>
        <w:t xml:space="preserve"> at the playground</w:t>
      </w:r>
      <w:r>
        <w:rPr>
          <w:rFonts w:ascii="Arial" w:hAnsi="Arial" w:cs="Arial"/>
          <w:sz w:val="20"/>
        </w:rPr>
        <w:t xml:space="preserve">. </w:t>
      </w:r>
    </w:p>
    <w:p w:rsidR="00186D62" w:rsidRDefault="00186D62" w:rsidP="002461CD">
      <w:pPr>
        <w:jc w:val="left"/>
        <w:rPr>
          <w:rFonts w:ascii="Arial" w:hAnsi="Arial" w:cs="Arial"/>
          <w:sz w:val="20"/>
        </w:rPr>
      </w:pPr>
    </w:p>
    <w:p w:rsidR="0080476A" w:rsidRDefault="001670A4" w:rsidP="002461CD">
      <w:pPr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FB4944" w:rsidRPr="00FB4944">
        <w:rPr>
          <w:rFonts w:ascii="Arial" w:hAnsi="Arial" w:cs="Arial"/>
          <w:b/>
          <w:sz w:val="20"/>
        </w:rPr>
        <w:t>c</w:t>
      </w:r>
      <w:r w:rsidRPr="00FB4944">
        <w:rPr>
          <w:rFonts w:ascii="Arial" w:hAnsi="Arial" w:cs="Arial"/>
          <w:b/>
          <w:sz w:val="20"/>
        </w:rPr>
        <w:t>.</w:t>
      </w:r>
      <w:r>
        <w:rPr>
          <w:rFonts w:ascii="Arial" w:hAnsi="Arial" w:cs="Arial"/>
          <w:sz w:val="20"/>
        </w:rPr>
        <w:t xml:space="preserve"> To consider </w:t>
      </w:r>
      <w:r w:rsidR="00FB4944">
        <w:rPr>
          <w:rFonts w:ascii="Arial" w:hAnsi="Arial" w:cs="Arial"/>
          <w:sz w:val="20"/>
        </w:rPr>
        <w:t xml:space="preserve">and approve </w:t>
      </w:r>
      <w:r w:rsidR="00002A45">
        <w:rPr>
          <w:rFonts w:ascii="Arial" w:hAnsi="Arial" w:cs="Arial"/>
          <w:sz w:val="20"/>
        </w:rPr>
        <w:t xml:space="preserve">a </w:t>
      </w:r>
      <w:r w:rsidR="00FB4944">
        <w:rPr>
          <w:rFonts w:ascii="Arial" w:hAnsi="Arial" w:cs="Arial"/>
          <w:sz w:val="20"/>
        </w:rPr>
        <w:t xml:space="preserve">list of work, and costs, required at </w:t>
      </w:r>
      <w:r w:rsidR="00002A45">
        <w:rPr>
          <w:rFonts w:ascii="Arial" w:hAnsi="Arial" w:cs="Arial"/>
          <w:sz w:val="20"/>
        </w:rPr>
        <w:t xml:space="preserve">the </w:t>
      </w:r>
      <w:r w:rsidR="00FB4944">
        <w:rPr>
          <w:rFonts w:ascii="Arial" w:hAnsi="Arial" w:cs="Arial"/>
          <w:sz w:val="20"/>
        </w:rPr>
        <w:t xml:space="preserve">playground </w:t>
      </w:r>
      <w:r w:rsidR="00002A45">
        <w:rPr>
          <w:rFonts w:ascii="Arial" w:hAnsi="Arial" w:cs="Arial"/>
          <w:sz w:val="20"/>
        </w:rPr>
        <w:t xml:space="preserve">for 2017-8 </w:t>
      </w:r>
      <w:r w:rsidR="00002A45">
        <w:rPr>
          <w:rFonts w:ascii="Arial" w:hAnsi="Arial" w:cs="Arial"/>
          <w:sz w:val="20"/>
        </w:rPr>
        <w:tab/>
      </w:r>
      <w:r w:rsidR="00FB4944">
        <w:rPr>
          <w:rFonts w:ascii="Arial" w:hAnsi="Arial" w:cs="Arial"/>
          <w:sz w:val="20"/>
        </w:rPr>
        <w:t>including:</w:t>
      </w:r>
    </w:p>
    <w:p w:rsidR="00FB4944" w:rsidRDefault="00FB4944" w:rsidP="002461CD">
      <w:pPr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002A45">
        <w:rPr>
          <w:rFonts w:ascii="Arial" w:hAnsi="Arial" w:cs="Arial"/>
          <w:b/>
          <w:sz w:val="20"/>
        </w:rPr>
        <w:t>i</w:t>
      </w:r>
      <w:r>
        <w:rPr>
          <w:rFonts w:ascii="Arial" w:hAnsi="Arial" w:cs="Arial"/>
          <w:sz w:val="20"/>
        </w:rPr>
        <w:t xml:space="preserve">. gardening work </w:t>
      </w:r>
    </w:p>
    <w:p w:rsidR="00186D62" w:rsidRDefault="00973CB9" w:rsidP="002461CD">
      <w:pPr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Not discussed.</w:t>
      </w:r>
    </w:p>
    <w:p w:rsidR="00186D62" w:rsidRDefault="00186D62" w:rsidP="002461CD">
      <w:pPr>
        <w:jc w:val="left"/>
        <w:rPr>
          <w:rFonts w:ascii="Arial" w:hAnsi="Arial" w:cs="Arial"/>
          <w:sz w:val="20"/>
        </w:rPr>
      </w:pPr>
    </w:p>
    <w:p w:rsidR="00FB4944" w:rsidRDefault="00FB4944" w:rsidP="002461CD">
      <w:pPr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002A45">
        <w:rPr>
          <w:rFonts w:ascii="Arial" w:hAnsi="Arial" w:cs="Arial"/>
          <w:b/>
          <w:sz w:val="20"/>
        </w:rPr>
        <w:t>ii.</w:t>
      </w:r>
      <w:r>
        <w:rPr>
          <w:rFonts w:ascii="Arial" w:hAnsi="Arial" w:cs="Arial"/>
          <w:sz w:val="20"/>
        </w:rPr>
        <w:t xml:space="preserve"> quote of £203 plus VAT to replace rotten zip wire pole</w:t>
      </w:r>
      <w:r w:rsidR="00886942">
        <w:rPr>
          <w:rFonts w:ascii="Arial" w:hAnsi="Arial" w:cs="Arial"/>
          <w:sz w:val="20"/>
        </w:rPr>
        <w:t xml:space="preserve"> by Trevor Stewart.</w:t>
      </w:r>
    </w:p>
    <w:p w:rsidR="00186D62" w:rsidRDefault="00186D62" w:rsidP="002461CD">
      <w:pPr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This was </w:t>
      </w:r>
      <w:r w:rsidRPr="00186D62">
        <w:rPr>
          <w:rFonts w:ascii="Arial" w:hAnsi="Arial" w:cs="Arial"/>
          <w:b/>
          <w:sz w:val="20"/>
        </w:rPr>
        <w:t>resolved</w:t>
      </w:r>
      <w:r>
        <w:rPr>
          <w:rFonts w:ascii="Arial" w:hAnsi="Arial" w:cs="Arial"/>
          <w:sz w:val="20"/>
        </w:rPr>
        <w:t>.</w:t>
      </w:r>
    </w:p>
    <w:p w:rsidR="00186D62" w:rsidRDefault="00186D62" w:rsidP="002461CD">
      <w:pPr>
        <w:jc w:val="left"/>
        <w:rPr>
          <w:rFonts w:ascii="Arial" w:hAnsi="Arial" w:cs="Arial"/>
          <w:sz w:val="20"/>
        </w:rPr>
      </w:pPr>
    </w:p>
    <w:p w:rsidR="00D12A84" w:rsidRDefault="00D12A84" w:rsidP="002461CD">
      <w:pPr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FB4944">
        <w:rPr>
          <w:rFonts w:ascii="Arial" w:hAnsi="Arial" w:cs="Arial"/>
          <w:sz w:val="20"/>
        </w:rPr>
        <w:tab/>
      </w:r>
      <w:r w:rsidR="00FB4944" w:rsidRPr="00002A45">
        <w:rPr>
          <w:rFonts w:ascii="Arial" w:hAnsi="Arial" w:cs="Arial"/>
          <w:b/>
          <w:sz w:val="20"/>
        </w:rPr>
        <w:t>iii</w:t>
      </w:r>
      <w:r w:rsidR="00FB4944">
        <w:rPr>
          <w:rFonts w:ascii="Arial" w:hAnsi="Arial" w:cs="Arial"/>
          <w:sz w:val="20"/>
        </w:rPr>
        <w:t>. purchase of covered bin at cost of £180 plus VAT</w:t>
      </w:r>
    </w:p>
    <w:p w:rsidR="00B803EC" w:rsidRDefault="00B803EC" w:rsidP="002461CD">
      <w:pPr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DCllr Simcox </w:t>
      </w:r>
      <w:r w:rsidR="00973CB9">
        <w:rPr>
          <w:rFonts w:ascii="Arial" w:hAnsi="Arial" w:cs="Arial"/>
          <w:sz w:val="20"/>
        </w:rPr>
        <w:t>will</w:t>
      </w:r>
      <w:r>
        <w:rPr>
          <w:rFonts w:ascii="Arial" w:hAnsi="Arial" w:cs="Arial"/>
          <w:sz w:val="20"/>
        </w:rPr>
        <w:t xml:space="preserve"> investigate bins for the playground</w:t>
      </w:r>
    </w:p>
    <w:p w:rsidR="00B803EC" w:rsidRDefault="00B803EC" w:rsidP="002461CD">
      <w:pPr>
        <w:jc w:val="left"/>
        <w:rPr>
          <w:rFonts w:ascii="Arial" w:hAnsi="Arial" w:cs="Arial"/>
          <w:sz w:val="20"/>
        </w:rPr>
      </w:pPr>
    </w:p>
    <w:p w:rsidR="00FB4944" w:rsidRDefault="00FB4944" w:rsidP="002461CD">
      <w:pPr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002A45">
        <w:rPr>
          <w:rFonts w:ascii="Arial" w:hAnsi="Arial" w:cs="Arial"/>
          <w:b/>
          <w:sz w:val="20"/>
        </w:rPr>
        <w:t>iv</w:t>
      </w:r>
      <w:r>
        <w:rPr>
          <w:rFonts w:ascii="Arial" w:hAnsi="Arial" w:cs="Arial"/>
          <w:sz w:val="20"/>
        </w:rPr>
        <w:t xml:space="preserve">. </w:t>
      </w:r>
      <w:r w:rsidR="00002A45">
        <w:rPr>
          <w:rFonts w:ascii="Arial" w:hAnsi="Arial" w:cs="Arial"/>
          <w:sz w:val="20"/>
        </w:rPr>
        <w:t xml:space="preserve">new </w:t>
      </w:r>
      <w:r>
        <w:rPr>
          <w:rFonts w:ascii="Arial" w:hAnsi="Arial" w:cs="Arial"/>
          <w:sz w:val="20"/>
        </w:rPr>
        <w:t xml:space="preserve">sand </w:t>
      </w:r>
      <w:r w:rsidR="00002A45">
        <w:rPr>
          <w:rFonts w:ascii="Arial" w:hAnsi="Arial" w:cs="Arial"/>
          <w:sz w:val="20"/>
        </w:rPr>
        <w:t>for the sandpit</w:t>
      </w:r>
    </w:p>
    <w:p w:rsidR="00186D62" w:rsidRDefault="00186D62" w:rsidP="002461CD">
      <w:pPr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Cllr Mavin </w:t>
      </w:r>
      <w:r w:rsidR="00973CB9">
        <w:rPr>
          <w:rFonts w:ascii="Arial" w:hAnsi="Arial" w:cs="Arial"/>
          <w:sz w:val="20"/>
        </w:rPr>
        <w:t xml:space="preserve">will try to get three quotes for </w:t>
      </w:r>
      <w:r w:rsidR="00757EB5">
        <w:rPr>
          <w:rFonts w:ascii="Arial" w:hAnsi="Arial" w:cs="Arial"/>
          <w:sz w:val="20"/>
        </w:rPr>
        <w:t>digging out the grass in the sandpit and purchasing more</w:t>
      </w:r>
      <w:r w:rsidR="00973CB9">
        <w:rPr>
          <w:rFonts w:ascii="Arial" w:hAnsi="Arial" w:cs="Arial"/>
          <w:sz w:val="20"/>
        </w:rPr>
        <w:t xml:space="preserve"> sand.</w:t>
      </w:r>
    </w:p>
    <w:p w:rsidR="00B803EC" w:rsidRDefault="00973CB9" w:rsidP="002461CD">
      <w:pPr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 q</w:t>
      </w:r>
      <w:r w:rsidR="00B803EC">
        <w:rPr>
          <w:rFonts w:ascii="Arial" w:hAnsi="Arial" w:cs="Arial"/>
          <w:sz w:val="20"/>
        </w:rPr>
        <w:t xml:space="preserve">uote </w:t>
      </w:r>
      <w:r>
        <w:rPr>
          <w:rFonts w:ascii="Arial" w:hAnsi="Arial" w:cs="Arial"/>
          <w:sz w:val="20"/>
        </w:rPr>
        <w:t xml:space="preserve">will also be obtained </w:t>
      </w:r>
      <w:r w:rsidR="00B803EC">
        <w:rPr>
          <w:rFonts w:ascii="Arial" w:hAnsi="Arial" w:cs="Arial"/>
          <w:sz w:val="20"/>
        </w:rPr>
        <w:t xml:space="preserve">for tightening all </w:t>
      </w:r>
      <w:r>
        <w:rPr>
          <w:rFonts w:ascii="Arial" w:hAnsi="Arial" w:cs="Arial"/>
          <w:sz w:val="20"/>
        </w:rPr>
        <w:t xml:space="preserve">the </w:t>
      </w:r>
      <w:r w:rsidR="00B803EC">
        <w:rPr>
          <w:rFonts w:ascii="Arial" w:hAnsi="Arial" w:cs="Arial"/>
          <w:sz w:val="20"/>
        </w:rPr>
        <w:t>loose pins</w:t>
      </w:r>
      <w:r>
        <w:rPr>
          <w:rFonts w:ascii="Arial" w:hAnsi="Arial" w:cs="Arial"/>
          <w:sz w:val="20"/>
        </w:rPr>
        <w:t xml:space="preserve">/screws and for </w:t>
      </w:r>
      <w:r w:rsidR="009C266B">
        <w:rPr>
          <w:rFonts w:ascii="Arial" w:hAnsi="Arial" w:cs="Arial"/>
          <w:sz w:val="20"/>
        </w:rPr>
        <w:t>the repair</w:t>
      </w:r>
      <w:r w:rsidR="00B803EC">
        <w:rPr>
          <w:rFonts w:ascii="Arial" w:hAnsi="Arial" w:cs="Arial"/>
          <w:sz w:val="20"/>
        </w:rPr>
        <w:t xml:space="preserve"> of </w:t>
      </w:r>
      <w:r>
        <w:rPr>
          <w:rFonts w:ascii="Arial" w:hAnsi="Arial" w:cs="Arial"/>
          <w:sz w:val="20"/>
        </w:rPr>
        <w:t xml:space="preserve">the </w:t>
      </w:r>
      <w:r w:rsidR="00B803EC">
        <w:rPr>
          <w:rFonts w:ascii="Arial" w:hAnsi="Arial" w:cs="Arial"/>
          <w:sz w:val="20"/>
        </w:rPr>
        <w:t>concrete</w:t>
      </w:r>
      <w:r>
        <w:rPr>
          <w:rFonts w:ascii="Arial" w:hAnsi="Arial" w:cs="Arial"/>
          <w:sz w:val="20"/>
        </w:rPr>
        <w:t xml:space="preserve"> at the skate ramp</w:t>
      </w:r>
      <w:r w:rsidR="00B803EC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 xml:space="preserve">the </w:t>
      </w:r>
      <w:r w:rsidR="00B803EC">
        <w:rPr>
          <w:rFonts w:ascii="Arial" w:hAnsi="Arial" w:cs="Arial"/>
          <w:sz w:val="20"/>
        </w:rPr>
        <w:t xml:space="preserve">warning sign </w:t>
      </w:r>
      <w:r>
        <w:rPr>
          <w:rFonts w:ascii="Arial" w:hAnsi="Arial" w:cs="Arial"/>
          <w:sz w:val="20"/>
        </w:rPr>
        <w:t xml:space="preserve">and </w:t>
      </w:r>
      <w:r w:rsidR="009C266B">
        <w:rPr>
          <w:rFonts w:ascii="Arial" w:hAnsi="Arial" w:cs="Arial"/>
          <w:sz w:val="20"/>
        </w:rPr>
        <w:t>the red</w:t>
      </w:r>
      <w:r w:rsidR="00B803EC">
        <w:rPr>
          <w:rFonts w:ascii="Arial" w:hAnsi="Arial" w:cs="Arial"/>
          <w:sz w:val="20"/>
        </w:rPr>
        <w:t xml:space="preserve"> oxiding.</w:t>
      </w:r>
    </w:p>
    <w:p w:rsidR="00B803EC" w:rsidRDefault="00973CB9" w:rsidP="002461CD">
      <w:pPr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purchase of the r</w:t>
      </w:r>
      <w:r w:rsidR="00B803EC">
        <w:rPr>
          <w:rFonts w:ascii="Arial" w:hAnsi="Arial" w:cs="Arial"/>
          <w:sz w:val="20"/>
        </w:rPr>
        <w:t xml:space="preserve">ocks </w:t>
      </w:r>
      <w:r>
        <w:rPr>
          <w:rFonts w:ascii="Arial" w:hAnsi="Arial" w:cs="Arial"/>
          <w:sz w:val="20"/>
        </w:rPr>
        <w:t xml:space="preserve">will be </w:t>
      </w:r>
      <w:r w:rsidR="00B803EC">
        <w:rPr>
          <w:rFonts w:ascii="Arial" w:hAnsi="Arial" w:cs="Arial"/>
          <w:sz w:val="20"/>
        </w:rPr>
        <w:t>deferred until more info</w:t>
      </w:r>
      <w:r>
        <w:rPr>
          <w:rFonts w:ascii="Arial" w:hAnsi="Arial" w:cs="Arial"/>
          <w:sz w:val="20"/>
        </w:rPr>
        <w:t xml:space="preserve">rmation </w:t>
      </w:r>
      <w:r w:rsidR="00B803EC">
        <w:rPr>
          <w:rFonts w:ascii="Arial" w:hAnsi="Arial" w:cs="Arial"/>
          <w:sz w:val="20"/>
        </w:rPr>
        <w:t xml:space="preserve">on </w:t>
      </w:r>
      <w:r>
        <w:rPr>
          <w:rFonts w:ascii="Arial" w:hAnsi="Arial" w:cs="Arial"/>
          <w:sz w:val="20"/>
        </w:rPr>
        <w:t xml:space="preserve">the </w:t>
      </w:r>
      <w:r w:rsidR="00B803EC">
        <w:rPr>
          <w:rFonts w:ascii="Arial" w:hAnsi="Arial" w:cs="Arial"/>
          <w:sz w:val="20"/>
        </w:rPr>
        <w:t xml:space="preserve">sand </w:t>
      </w:r>
      <w:r>
        <w:rPr>
          <w:rFonts w:ascii="Arial" w:hAnsi="Arial" w:cs="Arial"/>
          <w:sz w:val="20"/>
        </w:rPr>
        <w:t xml:space="preserve">has been received </w:t>
      </w:r>
      <w:r w:rsidR="00B803EC">
        <w:rPr>
          <w:rFonts w:ascii="Arial" w:hAnsi="Arial" w:cs="Arial"/>
          <w:sz w:val="20"/>
        </w:rPr>
        <w:t xml:space="preserve">as </w:t>
      </w:r>
      <w:r>
        <w:rPr>
          <w:rFonts w:ascii="Arial" w:hAnsi="Arial" w:cs="Arial"/>
          <w:sz w:val="20"/>
        </w:rPr>
        <w:t xml:space="preserve">the </w:t>
      </w:r>
      <w:r w:rsidR="00B803EC">
        <w:rPr>
          <w:rFonts w:ascii="Arial" w:hAnsi="Arial" w:cs="Arial"/>
          <w:sz w:val="20"/>
        </w:rPr>
        <w:t xml:space="preserve">same equipment </w:t>
      </w:r>
      <w:r>
        <w:rPr>
          <w:rFonts w:ascii="Arial" w:hAnsi="Arial" w:cs="Arial"/>
          <w:sz w:val="20"/>
        </w:rPr>
        <w:t xml:space="preserve">may be needed </w:t>
      </w:r>
      <w:r w:rsidR="00B803EC">
        <w:rPr>
          <w:rFonts w:ascii="Arial" w:hAnsi="Arial" w:cs="Arial"/>
          <w:sz w:val="20"/>
        </w:rPr>
        <w:t>to do both jobs.</w:t>
      </w:r>
    </w:p>
    <w:p w:rsidR="00186D62" w:rsidRDefault="00186D62" w:rsidP="002461CD">
      <w:pPr>
        <w:jc w:val="left"/>
        <w:rPr>
          <w:rFonts w:ascii="Arial" w:hAnsi="Arial" w:cs="Arial"/>
          <w:sz w:val="20"/>
        </w:rPr>
      </w:pPr>
    </w:p>
    <w:p w:rsidR="008057FD" w:rsidRDefault="00B803EC" w:rsidP="002461CD">
      <w:pPr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Cllr Pitman explained that she is identifying </w:t>
      </w:r>
      <w:r w:rsidR="009C266B">
        <w:rPr>
          <w:rFonts w:ascii="Arial" w:hAnsi="Arial" w:cs="Arial"/>
          <w:sz w:val="20"/>
        </w:rPr>
        <w:t xml:space="preserve">the </w:t>
      </w:r>
      <w:r>
        <w:rPr>
          <w:rFonts w:ascii="Arial" w:hAnsi="Arial" w:cs="Arial"/>
          <w:sz w:val="20"/>
        </w:rPr>
        <w:t xml:space="preserve">equipment on the playground </w:t>
      </w:r>
      <w:r w:rsidR="009C266B">
        <w:rPr>
          <w:rFonts w:ascii="Arial" w:hAnsi="Arial" w:cs="Arial"/>
          <w:sz w:val="20"/>
        </w:rPr>
        <w:t>that has</w:t>
      </w:r>
      <w:r>
        <w:rPr>
          <w:rFonts w:ascii="Arial" w:hAnsi="Arial" w:cs="Arial"/>
          <w:sz w:val="20"/>
        </w:rPr>
        <w:t xml:space="preserve"> guarantees and working out </w:t>
      </w:r>
      <w:r w:rsidR="009C266B">
        <w:rPr>
          <w:rFonts w:ascii="Arial" w:hAnsi="Arial" w:cs="Arial"/>
          <w:sz w:val="20"/>
        </w:rPr>
        <w:t xml:space="preserve">the </w:t>
      </w:r>
      <w:r>
        <w:rPr>
          <w:rFonts w:ascii="Arial" w:hAnsi="Arial" w:cs="Arial"/>
          <w:sz w:val="20"/>
        </w:rPr>
        <w:t>life expectancy</w:t>
      </w:r>
      <w:r w:rsidR="009C266B">
        <w:rPr>
          <w:rFonts w:ascii="Arial" w:hAnsi="Arial" w:cs="Arial"/>
          <w:sz w:val="20"/>
        </w:rPr>
        <w:t xml:space="preserve"> of each item</w:t>
      </w:r>
      <w:r>
        <w:rPr>
          <w:rFonts w:ascii="Arial" w:hAnsi="Arial" w:cs="Arial"/>
          <w:sz w:val="20"/>
        </w:rPr>
        <w:t>.</w:t>
      </w:r>
      <w:r w:rsidR="008057FD">
        <w:rPr>
          <w:rFonts w:ascii="Arial" w:hAnsi="Arial" w:cs="Arial"/>
          <w:sz w:val="20"/>
        </w:rPr>
        <w:t xml:space="preserve"> </w:t>
      </w:r>
    </w:p>
    <w:p w:rsidR="009C266B" w:rsidRDefault="009C266B" w:rsidP="002461CD">
      <w:pPr>
        <w:jc w:val="left"/>
        <w:rPr>
          <w:rFonts w:ascii="Arial" w:hAnsi="Arial" w:cs="Arial"/>
          <w:sz w:val="20"/>
        </w:rPr>
      </w:pPr>
    </w:p>
    <w:p w:rsidR="008057FD" w:rsidRDefault="009C266B" w:rsidP="002461CD">
      <w:pPr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There was a d</w:t>
      </w:r>
      <w:r w:rsidR="008057FD">
        <w:rPr>
          <w:rFonts w:ascii="Arial" w:hAnsi="Arial" w:cs="Arial"/>
          <w:sz w:val="20"/>
        </w:rPr>
        <w:t xml:space="preserve">iscussion about </w:t>
      </w:r>
      <w:r>
        <w:rPr>
          <w:rFonts w:ascii="Arial" w:hAnsi="Arial" w:cs="Arial"/>
          <w:sz w:val="20"/>
        </w:rPr>
        <w:t xml:space="preserve">whether there should be </w:t>
      </w:r>
      <w:r w:rsidR="008057FD">
        <w:rPr>
          <w:rFonts w:ascii="Arial" w:hAnsi="Arial" w:cs="Arial"/>
          <w:sz w:val="20"/>
        </w:rPr>
        <w:t xml:space="preserve">guarantees </w:t>
      </w:r>
      <w:r>
        <w:rPr>
          <w:rFonts w:ascii="Arial" w:hAnsi="Arial" w:cs="Arial"/>
          <w:sz w:val="20"/>
        </w:rPr>
        <w:t>on the</w:t>
      </w:r>
      <w:r w:rsidR="008057FD">
        <w:rPr>
          <w:rFonts w:ascii="Arial" w:hAnsi="Arial" w:cs="Arial"/>
          <w:sz w:val="20"/>
        </w:rPr>
        <w:t xml:space="preserve"> timber used at </w:t>
      </w:r>
      <w:r>
        <w:rPr>
          <w:rFonts w:ascii="Arial" w:hAnsi="Arial" w:cs="Arial"/>
          <w:sz w:val="20"/>
        </w:rPr>
        <w:t xml:space="preserve">the </w:t>
      </w:r>
      <w:r w:rsidR="008057FD">
        <w:rPr>
          <w:rFonts w:ascii="Arial" w:hAnsi="Arial" w:cs="Arial"/>
          <w:sz w:val="20"/>
        </w:rPr>
        <w:t>playground.</w:t>
      </w:r>
    </w:p>
    <w:p w:rsidR="008057FD" w:rsidRDefault="008057FD" w:rsidP="002461CD">
      <w:pPr>
        <w:jc w:val="left"/>
        <w:rPr>
          <w:rFonts w:ascii="Arial" w:hAnsi="Arial" w:cs="Arial"/>
          <w:sz w:val="20"/>
        </w:rPr>
      </w:pPr>
    </w:p>
    <w:p w:rsidR="008057FD" w:rsidRDefault="008057FD" w:rsidP="002461CD">
      <w:pPr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Cllrs Pitman and Mavin </w:t>
      </w:r>
      <w:r w:rsidR="009C266B">
        <w:rPr>
          <w:rFonts w:ascii="Arial" w:hAnsi="Arial" w:cs="Arial"/>
          <w:sz w:val="20"/>
        </w:rPr>
        <w:t>will</w:t>
      </w:r>
      <w:r>
        <w:rPr>
          <w:rFonts w:ascii="Arial" w:hAnsi="Arial" w:cs="Arial"/>
          <w:sz w:val="20"/>
        </w:rPr>
        <w:t xml:space="preserve"> accompany the ROSPA inspector in July.</w:t>
      </w:r>
    </w:p>
    <w:p w:rsidR="00B803EC" w:rsidRDefault="00B803EC" w:rsidP="002461CD">
      <w:pPr>
        <w:jc w:val="left"/>
        <w:rPr>
          <w:rFonts w:ascii="Arial" w:hAnsi="Arial" w:cs="Arial"/>
          <w:sz w:val="20"/>
        </w:rPr>
      </w:pPr>
    </w:p>
    <w:p w:rsidR="009C266B" w:rsidRDefault="00E92AA0" w:rsidP="002461CD">
      <w:pPr>
        <w:jc w:val="left"/>
        <w:rPr>
          <w:rFonts w:ascii="Arial" w:hAnsi="Arial" w:cs="Arial"/>
          <w:b/>
          <w:sz w:val="20"/>
        </w:rPr>
      </w:pPr>
      <w:r w:rsidRPr="00337101">
        <w:rPr>
          <w:rFonts w:ascii="Arial" w:hAnsi="Arial" w:cs="Arial"/>
          <w:b/>
          <w:sz w:val="20"/>
        </w:rPr>
        <w:t>1</w:t>
      </w:r>
      <w:r w:rsidR="00DE67A8">
        <w:rPr>
          <w:rFonts w:ascii="Arial" w:hAnsi="Arial" w:cs="Arial"/>
          <w:b/>
          <w:sz w:val="20"/>
        </w:rPr>
        <w:t>1</w:t>
      </w:r>
      <w:r w:rsidR="00BD0458" w:rsidRPr="00337101">
        <w:rPr>
          <w:rFonts w:ascii="Arial" w:hAnsi="Arial" w:cs="Arial"/>
          <w:b/>
          <w:sz w:val="20"/>
        </w:rPr>
        <w:t xml:space="preserve">.     </w:t>
      </w:r>
      <w:r w:rsidR="00CF0FCD">
        <w:rPr>
          <w:rFonts w:ascii="Arial" w:hAnsi="Arial" w:cs="Arial"/>
          <w:b/>
          <w:sz w:val="20"/>
        </w:rPr>
        <w:t xml:space="preserve"> </w:t>
      </w:r>
      <w:r w:rsidR="005F531D" w:rsidRPr="00337101">
        <w:rPr>
          <w:rFonts w:ascii="Arial" w:hAnsi="Arial" w:cs="Arial"/>
          <w:b/>
          <w:sz w:val="20"/>
        </w:rPr>
        <w:t xml:space="preserve"> </w:t>
      </w:r>
      <w:r w:rsidR="00E70135" w:rsidRPr="00337101">
        <w:rPr>
          <w:rFonts w:ascii="Arial" w:hAnsi="Arial" w:cs="Arial"/>
          <w:b/>
          <w:sz w:val="20"/>
        </w:rPr>
        <w:t>Civic and Community</w:t>
      </w:r>
    </w:p>
    <w:p w:rsidR="004E14ED" w:rsidRDefault="0018064D" w:rsidP="009C2690">
      <w:pPr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5F7EDC">
        <w:rPr>
          <w:rFonts w:ascii="Arial" w:hAnsi="Arial" w:cs="Arial"/>
          <w:sz w:val="20"/>
        </w:rPr>
        <w:t>a</w:t>
      </w:r>
      <w:r w:rsidR="00231BA6" w:rsidRPr="00231BA6">
        <w:rPr>
          <w:rFonts w:ascii="Arial" w:hAnsi="Arial" w:cs="Arial"/>
          <w:b/>
          <w:sz w:val="20"/>
        </w:rPr>
        <w:t>.</w:t>
      </w:r>
      <w:r w:rsidR="00231BA6">
        <w:rPr>
          <w:rFonts w:ascii="Arial" w:hAnsi="Arial" w:cs="Arial"/>
          <w:sz w:val="20"/>
        </w:rPr>
        <w:t xml:space="preserve"> Update on damaged wall on A361</w:t>
      </w:r>
    </w:p>
    <w:p w:rsidR="00186D62" w:rsidRDefault="00186D62" w:rsidP="009C2690">
      <w:pPr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OCC Highways</w:t>
      </w:r>
      <w:r w:rsidR="00F207BF">
        <w:rPr>
          <w:rFonts w:ascii="Arial" w:hAnsi="Arial" w:cs="Arial"/>
          <w:sz w:val="20"/>
        </w:rPr>
        <w:t xml:space="preserve"> have had the wall surveyed. They are not happy with the quote provided by their own contractors so are seeking an alternative quote</w:t>
      </w:r>
      <w:r>
        <w:rPr>
          <w:rFonts w:ascii="Arial" w:hAnsi="Arial" w:cs="Arial"/>
          <w:sz w:val="20"/>
        </w:rPr>
        <w:t xml:space="preserve">. </w:t>
      </w:r>
    </w:p>
    <w:p w:rsidR="00186D62" w:rsidRDefault="00186D62" w:rsidP="009C2690">
      <w:pPr>
        <w:jc w:val="left"/>
        <w:rPr>
          <w:rFonts w:ascii="Arial" w:hAnsi="Arial" w:cs="Arial"/>
          <w:sz w:val="20"/>
        </w:rPr>
      </w:pPr>
    </w:p>
    <w:p w:rsidR="00C12B14" w:rsidRDefault="0095267B" w:rsidP="009C2690">
      <w:pPr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5F7EDC">
        <w:rPr>
          <w:rFonts w:ascii="Arial" w:hAnsi="Arial" w:cs="Arial"/>
          <w:b/>
          <w:sz w:val="20"/>
        </w:rPr>
        <w:t>b</w:t>
      </w:r>
      <w:r w:rsidR="007E382E" w:rsidRPr="00C82F81">
        <w:rPr>
          <w:rFonts w:ascii="Arial" w:hAnsi="Arial" w:cs="Arial"/>
          <w:b/>
          <w:sz w:val="20"/>
        </w:rPr>
        <w:t>.</w:t>
      </w:r>
      <w:r w:rsidR="007E382E">
        <w:rPr>
          <w:rFonts w:ascii="Arial" w:hAnsi="Arial" w:cs="Arial"/>
          <w:sz w:val="20"/>
        </w:rPr>
        <w:t xml:space="preserve"> </w:t>
      </w:r>
      <w:r w:rsidR="003A2AB1">
        <w:rPr>
          <w:rFonts w:ascii="Arial" w:hAnsi="Arial" w:cs="Arial"/>
          <w:sz w:val="20"/>
        </w:rPr>
        <w:t>Update on planned d</w:t>
      </w:r>
      <w:r w:rsidR="007E382E">
        <w:rPr>
          <w:rFonts w:ascii="Arial" w:hAnsi="Arial" w:cs="Arial"/>
          <w:sz w:val="20"/>
        </w:rPr>
        <w:t>efibrillator</w:t>
      </w:r>
      <w:r w:rsidR="003A2AB1">
        <w:rPr>
          <w:rFonts w:ascii="Arial" w:hAnsi="Arial" w:cs="Arial"/>
          <w:sz w:val="20"/>
        </w:rPr>
        <w:t xml:space="preserve"> on Fiddler’s Hill</w:t>
      </w:r>
      <w:r w:rsidR="00C12B14">
        <w:rPr>
          <w:rFonts w:ascii="Arial" w:hAnsi="Arial" w:cs="Arial"/>
          <w:sz w:val="20"/>
        </w:rPr>
        <w:t>:</w:t>
      </w:r>
    </w:p>
    <w:p w:rsidR="003A2AB1" w:rsidRDefault="00C12B14" w:rsidP="009C2690">
      <w:pPr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002A45">
        <w:rPr>
          <w:rFonts w:ascii="Arial" w:hAnsi="Arial" w:cs="Arial"/>
          <w:sz w:val="20"/>
        </w:rPr>
        <w:tab/>
      </w:r>
      <w:r w:rsidRPr="004E14ED">
        <w:rPr>
          <w:rFonts w:ascii="Arial" w:hAnsi="Arial" w:cs="Arial"/>
          <w:b/>
          <w:sz w:val="20"/>
        </w:rPr>
        <w:t>i.</w:t>
      </w:r>
      <w:r>
        <w:rPr>
          <w:rFonts w:ascii="Arial" w:hAnsi="Arial" w:cs="Arial"/>
          <w:sz w:val="20"/>
        </w:rPr>
        <w:t xml:space="preserve"> </w:t>
      </w:r>
      <w:r w:rsidR="00E409E8">
        <w:rPr>
          <w:rFonts w:ascii="Arial" w:hAnsi="Arial" w:cs="Arial"/>
          <w:sz w:val="20"/>
        </w:rPr>
        <w:t>To resolve the purchase of a defibrillator and the adoption of the phone box.</w:t>
      </w:r>
      <w:r w:rsidR="003A2AB1">
        <w:rPr>
          <w:rFonts w:ascii="Arial" w:hAnsi="Arial" w:cs="Arial"/>
          <w:sz w:val="20"/>
        </w:rPr>
        <w:t xml:space="preserve"> </w:t>
      </w:r>
    </w:p>
    <w:p w:rsidR="00186D62" w:rsidRPr="009C266B" w:rsidRDefault="00186D62" w:rsidP="009C2690">
      <w:pPr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</w:t>
      </w:r>
      <w:r w:rsidR="009C266B">
        <w:rPr>
          <w:rFonts w:ascii="Arial" w:hAnsi="Arial" w:cs="Arial"/>
          <w:sz w:val="20"/>
        </w:rPr>
        <w:t>ese</w:t>
      </w:r>
      <w:r>
        <w:rPr>
          <w:rFonts w:ascii="Arial" w:hAnsi="Arial" w:cs="Arial"/>
          <w:sz w:val="20"/>
        </w:rPr>
        <w:t xml:space="preserve"> w</w:t>
      </w:r>
      <w:r w:rsidR="009C266B">
        <w:rPr>
          <w:rFonts w:ascii="Arial" w:hAnsi="Arial" w:cs="Arial"/>
          <w:sz w:val="20"/>
        </w:rPr>
        <w:t>ere</w:t>
      </w:r>
      <w:r>
        <w:rPr>
          <w:rFonts w:ascii="Arial" w:hAnsi="Arial" w:cs="Arial"/>
          <w:sz w:val="20"/>
        </w:rPr>
        <w:t xml:space="preserve"> </w:t>
      </w:r>
      <w:r w:rsidRPr="00186D62">
        <w:rPr>
          <w:rFonts w:ascii="Arial" w:hAnsi="Arial" w:cs="Arial"/>
          <w:b/>
          <w:sz w:val="20"/>
        </w:rPr>
        <w:t>resolved.</w:t>
      </w:r>
      <w:r w:rsidR="009C266B">
        <w:rPr>
          <w:rFonts w:ascii="Arial" w:hAnsi="Arial" w:cs="Arial"/>
          <w:b/>
          <w:sz w:val="20"/>
        </w:rPr>
        <w:t xml:space="preserve"> </w:t>
      </w:r>
      <w:r w:rsidR="009C266B" w:rsidRPr="009C266B">
        <w:rPr>
          <w:rFonts w:ascii="Arial" w:hAnsi="Arial" w:cs="Arial"/>
          <w:sz w:val="20"/>
        </w:rPr>
        <w:t xml:space="preserve">The defibrillator from Community Heartbeat Trust </w:t>
      </w:r>
      <w:r w:rsidR="009C266B">
        <w:rPr>
          <w:rFonts w:ascii="Arial" w:hAnsi="Arial" w:cs="Arial"/>
          <w:sz w:val="20"/>
        </w:rPr>
        <w:t xml:space="preserve">will </w:t>
      </w:r>
      <w:r w:rsidR="009C266B" w:rsidRPr="009C266B">
        <w:rPr>
          <w:rFonts w:ascii="Arial" w:hAnsi="Arial" w:cs="Arial"/>
          <w:sz w:val="20"/>
        </w:rPr>
        <w:t>cost £1,775 plus VAT.</w:t>
      </w:r>
    </w:p>
    <w:p w:rsidR="00186D62" w:rsidRDefault="00186D62" w:rsidP="009C2690">
      <w:pPr>
        <w:jc w:val="left"/>
        <w:rPr>
          <w:rFonts w:ascii="Arial" w:hAnsi="Arial" w:cs="Arial"/>
          <w:sz w:val="20"/>
        </w:rPr>
      </w:pPr>
    </w:p>
    <w:p w:rsidR="00C12B14" w:rsidRDefault="00C12B14" w:rsidP="009C2690">
      <w:pPr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002A45">
        <w:rPr>
          <w:rFonts w:ascii="Arial" w:hAnsi="Arial" w:cs="Arial"/>
          <w:sz w:val="20"/>
        </w:rPr>
        <w:tab/>
      </w:r>
      <w:r w:rsidRPr="004E14ED">
        <w:rPr>
          <w:rFonts w:ascii="Arial" w:hAnsi="Arial" w:cs="Arial"/>
          <w:b/>
          <w:sz w:val="20"/>
        </w:rPr>
        <w:t>ii.</w:t>
      </w:r>
      <w:r>
        <w:rPr>
          <w:rFonts w:ascii="Arial" w:hAnsi="Arial" w:cs="Arial"/>
          <w:sz w:val="20"/>
        </w:rPr>
        <w:t xml:space="preserve"> To authorise the clerk to sign the ‘Agreement for the Purchase of the Telephone </w:t>
      </w:r>
      <w:r w:rsidR="00002A45">
        <w:rPr>
          <w:rFonts w:ascii="Arial" w:hAnsi="Arial" w:cs="Arial"/>
          <w:sz w:val="20"/>
        </w:rPr>
        <w:tab/>
      </w:r>
      <w:r w:rsidR="00002A45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Kiosk’ </w:t>
      </w:r>
    </w:p>
    <w:p w:rsidR="00186D62" w:rsidRDefault="00186D62" w:rsidP="009C2690">
      <w:pPr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This was </w:t>
      </w:r>
      <w:r w:rsidRPr="00186D62">
        <w:rPr>
          <w:rFonts w:ascii="Arial" w:hAnsi="Arial" w:cs="Arial"/>
          <w:b/>
          <w:sz w:val="20"/>
        </w:rPr>
        <w:t>resolved</w:t>
      </w:r>
      <w:r>
        <w:rPr>
          <w:rFonts w:ascii="Arial" w:hAnsi="Arial" w:cs="Arial"/>
          <w:sz w:val="20"/>
        </w:rPr>
        <w:t>.</w:t>
      </w:r>
    </w:p>
    <w:p w:rsidR="00186D62" w:rsidRDefault="00186D62" w:rsidP="009C2690">
      <w:pPr>
        <w:jc w:val="left"/>
        <w:rPr>
          <w:rFonts w:ascii="Arial" w:hAnsi="Arial" w:cs="Arial"/>
          <w:sz w:val="20"/>
        </w:rPr>
      </w:pPr>
    </w:p>
    <w:p w:rsidR="00C12B14" w:rsidRDefault="00C12B14" w:rsidP="009C2690">
      <w:pPr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002A45">
        <w:rPr>
          <w:rFonts w:ascii="Arial" w:hAnsi="Arial" w:cs="Arial"/>
          <w:sz w:val="20"/>
        </w:rPr>
        <w:tab/>
      </w:r>
      <w:r w:rsidRPr="004E14ED">
        <w:rPr>
          <w:rFonts w:ascii="Arial" w:hAnsi="Arial" w:cs="Arial"/>
          <w:b/>
          <w:sz w:val="20"/>
        </w:rPr>
        <w:t>iii.</w:t>
      </w:r>
      <w:r>
        <w:rPr>
          <w:rFonts w:ascii="Arial" w:hAnsi="Arial" w:cs="Arial"/>
          <w:sz w:val="20"/>
        </w:rPr>
        <w:t xml:space="preserve"> To authorise a payment of £1 to be sent to BT for the purchase of the kiosk.</w:t>
      </w:r>
    </w:p>
    <w:p w:rsidR="00186D62" w:rsidRDefault="00186D62" w:rsidP="009C2690">
      <w:pPr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This was </w:t>
      </w:r>
      <w:r w:rsidRPr="00186D62">
        <w:rPr>
          <w:rFonts w:ascii="Arial" w:hAnsi="Arial" w:cs="Arial"/>
          <w:b/>
          <w:sz w:val="20"/>
        </w:rPr>
        <w:t>resolved</w:t>
      </w:r>
      <w:r>
        <w:rPr>
          <w:rFonts w:ascii="Arial" w:hAnsi="Arial" w:cs="Arial"/>
          <w:sz w:val="20"/>
        </w:rPr>
        <w:t>.</w:t>
      </w:r>
    </w:p>
    <w:p w:rsidR="00886942" w:rsidRDefault="00886942" w:rsidP="009C2690">
      <w:pPr>
        <w:jc w:val="left"/>
        <w:rPr>
          <w:rFonts w:ascii="Arial" w:hAnsi="Arial" w:cs="Arial"/>
          <w:sz w:val="20"/>
        </w:rPr>
      </w:pPr>
    </w:p>
    <w:p w:rsidR="002E3F56" w:rsidRDefault="002E3F56" w:rsidP="009C2690">
      <w:pPr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4E14ED">
        <w:rPr>
          <w:rFonts w:ascii="Arial" w:hAnsi="Arial" w:cs="Arial"/>
          <w:b/>
          <w:sz w:val="20"/>
        </w:rPr>
        <w:t>c.</w:t>
      </w:r>
      <w:r>
        <w:rPr>
          <w:rFonts w:ascii="Arial" w:hAnsi="Arial" w:cs="Arial"/>
          <w:sz w:val="20"/>
        </w:rPr>
        <w:t xml:space="preserve"> To resolve the purchase of replacement pads for the defibrillator at New Beaconsfield Hall </w:t>
      </w:r>
      <w:r>
        <w:rPr>
          <w:rFonts w:ascii="Arial" w:hAnsi="Arial" w:cs="Arial"/>
          <w:sz w:val="20"/>
        </w:rPr>
        <w:tab/>
        <w:t>at the cost of £</w:t>
      </w:r>
      <w:r w:rsidR="00FA6016">
        <w:rPr>
          <w:rFonts w:ascii="Arial" w:hAnsi="Arial" w:cs="Arial"/>
          <w:sz w:val="20"/>
        </w:rPr>
        <w:t xml:space="preserve">33 </w:t>
      </w:r>
      <w:r w:rsidR="00002A45">
        <w:rPr>
          <w:rFonts w:ascii="Arial" w:hAnsi="Arial" w:cs="Arial"/>
          <w:sz w:val="20"/>
        </w:rPr>
        <w:t>for a pair</w:t>
      </w:r>
      <w:r w:rsidR="00FA6016">
        <w:rPr>
          <w:rFonts w:ascii="Arial" w:hAnsi="Arial" w:cs="Arial"/>
          <w:sz w:val="20"/>
        </w:rPr>
        <w:t>.</w:t>
      </w:r>
    </w:p>
    <w:p w:rsidR="004647F5" w:rsidRDefault="004647F5" w:rsidP="009C2690">
      <w:pPr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This was </w:t>
      </w:r>
      <w:r w:rsidRPr="004647F5">
        <w:rPr>
          <w:rFonts w:ascii="Arial" w:hAnsi="Arial" w:cs="Arial"/>
          <w:b/>
          <w:sz w:val="20"/>
        </w:rPr>
        <w:t>resolved</w:t>
      </w:r>
      <w:r>
        <w:rPr>
          <w:rFonts w:ascii="Arial" w:hAnsi="Arial" w:cs="Arial"/>
          <w:sz w:val="20"/>
        </w:rPr>
        <w:t>.</w:t>
      </w:r>
    </w:p>
    <w:p w:rsidR="004647F5" w:rsidRDefault="00780851" w:rsidP="009C2690">
      <w:pPr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Training on </w:t>
      </w:r>
      <w:r w:rsidR="009C266B">
        <w:rPr>
          <w:rFonts w:ascii="Arial" w:hAnsi="Arial" w:cs="Arial"/>
          <w:sz w:val="20"/>
        </w:rPr>
        <w:t xml:space="preserve">the use of the </w:t>
      </w:r>
      <w:r>
        <w:rPr>
          <w:rFonts w:ascii="Arial" w:hAnsi="Arial" w:cs="Arial"/>
          <w:sz w:val="20"/>
        </w:rPr>
        <w:t>defib</w:t>
      </w:r>
      <w:r w:rsidR="009C266B">
        <w:rPr>
          <w:rFonts w:ascii="Arial" w:hAnsi="Arial" w:cs="Arial"/>
          <w:sz w:val="20"/>
        </w:rPr>
        <w:t>rillator will</w:t>
      </w:r>
      <w:r>
        <w:rPr>
          <w:rFonts w:ascii="Arial" w:hAnsi="Arial" w:cs="Arial"/>
          <w:sz w:val="20"/>
        </w:rPr>
        <w:t xml:space="preserve"> be arranged</w:t>
      </w:r>
      <w:r w:rsidR="009C266B">
        <w:rPr>
          <w:rFonts w:ascii="Arial" w:hAnsi="Arial" w:cs="Arial"/>
          <w:sz w:val="20"/>
        </w:rPr>
        <w:t xml:space="preserve"> when it has been installed</w:t>
      </w:r>
      <w:r>
        <w:rPr>
          <w:rFonts w:ascii="Arial" w:hAnsi="Arial" w:cs="Arial"/>
          <w:sz w:val="20"/>
        </w:rPr>
        <w:t>.</w:t>
      </w:r>
    </w:p>
    <w:p w:rsidR="00780851" w:rsidRDefault="00780851" w:rsidP="009C2690">
      <w:pPr>
        <w:jc w:val="left"/>
        <w:rPr>
          <w:rFonts w:ascii="Arial" w:hAnsi="Arial" w:cs="Arial"/>
          <w:sz w:val="20"/>
        </w:rPr>
      </w:pPr>
    </w:p>
    <w:p w:rsidR="00780851" w:rsidRDefault="000E1125" w:rsidP="00780851">
      <w:pPr>
        <w:jc w:val="left"/>
        <w:rPr>
          <w:rFonts w:ascii="Arial" w:hAnsi="Arial" w:cs="Arial"/>
          <w:b/>
          <w:sz w:val="20"/>
          <w:shd w:val="clear" w:color="auto" w:fill="FFFFFF"/>
        </w:rPr>
      </w:pPr>
      <w:r w:rsidRPr="00337101">
        <w:rPr>
          <w:rFonts w:ascii="Arial" w:hAnsi="Arial" w:cs="Arial"/>
          <w:b/>
          <w:sz w:val="20"/>
          <w:shd w:val="clear" w:color="auto" w:fill="FFFFFF"/>
        </w:rPr>
        <w:t>1</w:t>
      </w:r>
      <w:r w:rsidR="00DE67A8">
        <w:rPr>
          <w:rFonts w:ascii="Arial" w:hAnsi="Arial" w:cs="Arial"/>
          <w:b/>
          <w:sz w:val="20"/>
          <w:shd w:val="clear" w:color="auto" w:fill="FFFFFF"/>
        </w:rPr>
        <w:t>2</w:t>
      </w:r>
      <w:r w:rsidRPr="00337101">
        <w:rPr>
          <w:rFonts w:ascii="Arial" w:hAnsi="Arial" w:cs="Arial"/>
          <w:b/>
          <w:sz w:val="20"/>
          <w:shd w:val="clear" w:color="auto" w:fill="FFFFFF"/>
        </w:rPr>
        <w:t>.</w:t>
      </w:r>
      <w:r w:rsidR="00BD0458" w:rsidRPr="00337101">
        <w:rPr>
          <w:rFonts w:ascii="Arial" w:hAnsi="Arial" w:cs="Arial"/>
          <w:b/>
          <w:sz w:val="20"/>
          <w:shd w:val="clear" w:color="auto" w:fill="FFFFFF"/>
        </w:rPr>
        <w:tab/>
      </w:r>
      <w:r w:rsidRPr="00337101">
        <w:rPr>
          <w:rFonts w:ascii="Arial" w:hAnsi="Arial" w:cs="Arial"/>
          <w:b/>
          <w:sz w:val="20"/>
          <w:shd w:val="clear" w:color="auto" w:fill="FFFFFF"/>
        </w:rPr>
        <w:t>Highways and Transport</w:t>
      </w:r>
    </w:p>
    <w:p w:rsidR="007E0593" w:rsidRDefault="00886942" w:rsidP="00780851">
      <w:pPr>
        <w:jc w:val="left"/>
        <w:rPr>
          <w:rFonts w:ascii="Arial" w:hAnsi="Arial" w:cs="Arial"/>
          <w:sz w:val="20"/>
          <w:shd w:val="clear" w:color="auto" w:fill="FFFFFF"/>
        </w:rPr>
      </w:pPr>
      <w:r>
        <w:rPr>
          <w:rFonts w:ascii="Arial" w:hAnsi="Arial" w:cs="Arial"/>
          <w:sz w:val="20"/>
          <w:shd w:val="clear" w:color="auto" w:fill="FFFFFF"/>
        </w:rPr>
        <w:tab/>
      </w:r>
      <w:r w:rsidR="007E0593">
        <w:rPr>
          <w:rFonts w:ascii="Arial" w:hAnsi="Arial" w:cs="Arial"/>
          <w:b/>
          <w:sz w:val="20"/>
          <w:shd w:val="clear" w:color="auto" w:fill="FFFFFF"/>
        </w:rPr>
        <w:t xml:space="preserve">a. </w:t>
      </w:r>
      <w:r w:rsidR="007E0593">
        <w:rPr>
          <w:rFonts w:ascii="Arial" w:hAnsi="Arial" w:cs="Arial"/>
          <w:sz w:val="20"/>
          <w:shd w:val="clear" w:color="auto" w:fill="FFFFFF"/>
        </w:rPr>
        <w:t xml:space="preserve">Update on bollards outside Elmdene, Milton Rd </w:t>
      </w:r>
    </w:p>
    <w:p w:rsidR="004647F5" w:rsidRDefault="00780851" w:rsidP="00780851">
      <w:pPr>
        <w:jc w:val="left"/>
        <w:rPr>
          <w:rFonts w:ascii="Arial" w:hAnsi="Arial" w:cs="Arial"/>
          <w:sz w:val="20"/>
          <w:shd w:val="clear" w:color="auto" w:fill="FFFFFF"/>
        </w:rPr>
      </w:pPr>
      <w:r>
        <w:rPr>
          <w:rFonts w:ascii="Arial" w:hAnsi="Arial" w:cs="Arial"/>
          <w:sz w:val="20"/>
          <w:shd w:val="clear" w:color="auto" w:fill="FFFFFF"/>
        </w:rPr>
        <w:t>See public time</w:t>
      </w:r>
    </w:p>
    <w:p w:rsidR="004647F5" w:rsidRDefault="004647F5" w:rsidP="005A0FE5">
      <w:pPr>
        <w:jc w:val="left"/>
        <w:rPr>
          <w:rFonts w:ascii="Arial" w:hAnsi="Arial" w:cs="Arial"/>
          <w:sz w:val="20"/>
          <w:shd w:val="clear" w:color="auto" w:fill="FFFFFF"/>
        </w:rPr>
      </w:pPr>
    </w:p>
    <w:p w:rsidR="00752488" w:rsidRDefault="00752488" w:rsidP="005A0FE5">
      <w:pPr>
        <w:jc w:val="left"/>
        <w:rPr>
          <w:rFonts w:ascii="Arial" w:hAnsi="Arial" w:cs="Arial"/>
          <w:sz w:val="20"/>
          <w:shd w:val="clear" w:color="auto" w:fill="FFFFFF"/>
        </w:rPr>
      </w:pPr>
      <w:r>
        <w:rPr>
          <w:rFonts w:ascii="Arial" w:hAnsi="Arial" w:cs="Arial"/>
          <w:sz w:val="20"/>
          <w:shd w:val="clear" w:color="auto" w:fill="FFFFFF"/>
        </w:rPr>
        <w:tab/>
      </w:r>
      <w:r w:rsidRPr="005F2F94">
        <w:rPr>
          <w:rFonts w:ascii="Arial" w:hAnsi="Arial" w:cs="Arial"/>
          <w:b/>
          <w:sz w:val="20"/>
          <w:shd w:val="clear" w:color="auto" w:fill="FFFFFF"/>
        </w:rPr>
        <w:t>b</w:t>
      </w:r>
      <w:r>
        <w:rPr>
          <w:rFonts w:ascii="Arial" w:hAnsi="Arial" w:cs="Arial"/>
          <w:sz w:val="20"/>
          <w:shd w:val="clear" w:color="auto" w:fill="FFFFFF"/>
        </w:rPr>
        <w:t>. Speeding on Swinbrook Road</w:t>
      </w:r>
    </w:p>
    <w:p w:rsidR="009C266B" w:rsidRDefault="00780851" w:rsidP="005A0FE5">
      <w:pPr>
        <w:jc w:val="left"/>
        <w:rPr>
          <w:rFonts w:ascii="Arial" w:hAnsi="Arial" w:cs="Arial"/>
          <w:sz w:val="20"/>
          <w:shd w:val="clear" w:color="auto" w:fill="FFFFFF"/>
        </w:rPr>
      </w:pPr>
      <w:r>
        <w:rPr>
          <w:rFonts w:ascii="Arial" w:hAnsi="Arial" w:cs="Arial"/>
          <w:sz w:val="20"/>
          <w:shd w:val="clear" w:color="auto" w:fill="FFFFFF"/>
        </w:rPr>
        <w:t xml:space="preserve">Ian Drainer has put up some </w:t>
      </w:r>
      <w:r w:rsidR="009C266B">
        <w:rPr>
          <w:rFonts w:ascii="Arial" w:hAnsi="Arial" w:cs="Arial"/>
          <w:sz w:val="20"/>
          <w:shd w:val="clear" w:color="auto" w:fill="FFFFFF"/>
        </w:rPr>
        <w:t xml:space="preserve">warning </w:t>
      </w:r>
      <w:r>
        <w:rPr>
          <w:rFonts w:ascii="Arial" w:hAnsi="Arial" w:cs="Arial"/>
          <w:sz w:val="20"/>
          <w:shd w:val="clear" w:color="auto" w:fill="FFFFFF"/>
        </w:rPr>
        <w:t xml:space="preserve">signs. </w:t>
      </w:r>
      <w:r w:rsidR="004647F5">
        <w:rPr>
          <w:rFonts w:ascii="Arial" w:hAnsi="Arial" w:cs="Arial"/>
          <w:sz w:val="20"/>
          <w:shd w:val="clear" w:color="auto" w:fill="FFFFFF"/>
        </w:rPr>
        <w:t xml:space="preserve">The clerk </w:t>
      </w:r>
      <w:r w:rsidR="009C266B">
        <w:rPr>
          <w:rFonts w:ascii="Arial" w:hAnsi="Arial" w:cs="Arial"/>
          <w:sz w:val="20"/>
          <w:shd w:val="clear" w:color="auto" w:fill="FFFFFF"/>
        </w:rPr>
        <w:t>will obtain</w:t>
      </w:r>
      <w:r>
        <w:rPr>
          <w:rFonts w:ascii="Arial" w:hAnsi="Arial" w:cs="Arial"/>
          <w:sz w:val="20"/>
          <w:shd w:val="clear" w:color="auto" w:fill="FFFFFF"/>
        </w:rPr>
        <w:t xml:space="preserve"> more </w:t>
      </w:r>
      <w:r w:rsidR="004647F5">
        <w:rPr>
          <w:rFonts w:ascii="Arial" w:hAnsi="Arial" w:cs="Arial"/>
          <w:sz w:val="20"/>
          <w:shd w:val="clear" w:color="auto" w:fill="FFFFFF"/>
        </w:rPr>
        <w:t xml:space="preserve">‘Thank you for not speeding’ signs. They are </w:t>
      </w:r>
      <w:r>
        <w:rPr>
          <w:rFonts w:ascii="Arial" w:hAnsi="Arial" w:cs="Arial"/>
          <w:sz w:val="20"/>
          <w:shd w:val="clear" w:color="auto" w:fill="FFFFFF"/>
        </w:rPr>
        <w:t xml:space="preserve">available but are only </w:t>
      </w:r>
      <w:r w:rsidR="004647F5">
        <w:rPr>
          <w:rFonts w:ascii="Arial" w:hAnsi="Arial" w:cs="Arial"/>
          <w:sz w:val="20"/>
          <w:shd w:val="clear" w:color="auto" w:fill="FFFFFF"/>
        </w:rPr>
        <w:t>meant to be temporary signs so need moving location ever</w:t>
      </w:r>
      <w:r>
        <w:rPr>
          <w:rFonts w:ascii="Arial" w:hAnsi="Arial" w:cs="Arial"/>
          <w:sz w:val="20"/>
          <w:shd w:val="clear" w:color="auto" w:fill="FFFFFF"/>
        </w:rPr>
        <w:t xml:space="preserve">y few weeks. </w:t>
      </w:r>
    </w:p>
    <w:p w:rsidR="004647F5" w:rsidRDefault="009C266B" w:rsidP="005A0FE5">
      <w:pPr>
        <w:jc w:val="left"/>
        <w:rPr>
          <w:rFonts w:ascii="Arial" w:hAnsi="Arial" w:cs="Arial"/>
          <w:sz w:val="20"/>
          <w:shd w:val="clear" w:color="auto" w:fill="FFFFFF"/>
        </w:rPr>
      </w:pPr>
      <w:r>
        <w:rPr>
          <w:rFonts w:ascii="Arial" w:hAnsi="Arial" w:cs="Arial"/>
          <w:sz w:val="20"/>
          <w:shd w:val="clear" w:color="auto" w:fill="FFFFFF"/>
        </w:rPr>
        <w:t xml:space="preserve">The </w:t>
      </w:r>
      <w:r w:rsidR="00780851">
        <w:rPr>
          <w:rFonts w:ascii="Arial" w:hAnsi="Arial" w:cs="Arial"/>
          <w:sz w:val="20"/>
          <w:shd w:val="clear" w:color="auto" w:fill="FFFFFF"/>
        </w:rPr>
        <w:t>Speedwatch camera is operational again and will be used around the village.</w:t>
      </w:r>
    </w:p>
    <w:p w:rsidR="00780851" w:rsidRDefault="00780851" w:rsidP="005A0FE5">
      <w:pPr>
        <w:jc w:val="left"/>
        <w:rPr>
          <w:rFonts w:ascii="Arial" w:hAnsi="Arial" w:cs="Arial"/>
          <w:sz w:val="20"/>
          <w:shd w:val="clear" w:color="auto" w:fill="FFFFFF"/>
        </w:rPr>
      </w:pPr>
    </w:p>
    <w:p w:rsidR="00B60195" w:rsidRDefault="005F7EDC" w:rsidP="005A0FE5">
      <w:pPr>
        <w:jc w:val="left"/>
        <w:rPr>
          <w:rFonts w:ascii="Arial" w:hAnsi="Arial" w:cs="Arial"/>
          <w:b/>
          <w:sz w:val="20"/>
          <w:shd w:val="clear" w:color="auto" w:fill="FFFFFF"/>
        </w:rPr>
      </w:pPr>
      <w:r w:rsidRPr="00D650C9">
        <w:rPr>
          <w:rFonts w:ascii="Arial" w:hAnsi="Arial" w:cs="Arial"/>
          <w:b/>
          <w:sz w:val="20"/>
          <w:shd w:val="clear" w:color="auto" w:fill="FFFFFF"/>
        </w:rPr>
        <w:t>1</w:t>
      </w:r>
      <w:r w:rsidR="00DE67A8" w:rsidRPr="00D650C9">
        <w:rPr>
          <w:rFonts w:ascii="Arial" w:hAnsi="Arial" w:cs="Arial"/>
          <w:b/>
          <w:sz w:val="20"/>
          <w:shd w:val="clear" w:color="auto" w:fill="FFFFFF"/>
        </w:rPr>
        <w:t>3</w:t>
      </w:r>
      <w:r w:rsidR="00B60195" w:rsidRPr="00D650C9">
        <w:rPr>
          <w:rFonts w:ascii="Arial" w:hAnsi="Arial" w:cs="Arial"/>
          <w:b/>
          <w:sz w:val="20"/>
          <w:shd w:val="clear" w:color="auto" w:fill="FFFFFF"/>
        </w:rPr>
        <w:t>.</w:t>
      </w:r>
      <w:r w:rsidR="00BD0458" w:rsidRPr="00337101">
        <w:rPr>
          <w:rFonts w:ascii="Arial" w:hAnsi="Arial" w:cs="Arial"/>
          <w:b/>
          <w:sz w:val="20"/>
          <w:shd w:val="clear" w:color="auto" w:fill="FFFFFF"/>
        </w:rPr>
        <w:tab/>
      </w:r>
      <w:r w:rsidR="00B60195" w:rsidRPr="00337101">
        <w:rPr>
          <w:rFonts w:ascii="Arial" w:hAnsi="Arial" w:cs="Arial"/>
          <w:b/>
          <w:sz w:val="20"/>
          <w:shd w:val="clear" w:color="auto" w:fill="FFFFFF"/>
        </w:rPr>
        <w:t>Communication</w:t>
      </w:r>
    </w:p>
    <w:p w:rsidR="00A20008" w:rsidRDefault="00A20008" w:rsidP="005A0FE5">
      <w:pPr>
        <w:jc w:val="left"/>
        <w:rPr>
          <w:rFonts w:ascii="Arial" w:hAnsi="Arial" w:cs="Arial"/>
          <w:sz w:val="20"/>
          <w:shd w:val="clear" w:color="auto" w:fill="FFFFFF"/>
        </w:rPr>
      </w:pPr>
      <w:r>
        <w:rPr>
          <w:rFonts w:ascii="Arial" w:hAnsi="Arial" w:cs="Arial"/>
          <w:b/>
          <w:sz w:val="20"/>
          <w:shd w:val="clear" w:color="auto" w:fill="FFFFFF"/>
        </w:rPr>
        <w:tab/>
        <w:t xml:space="preserve">a. </w:t>
      </w:r>
      <w:r w:rsidRPr="00A20008">
        <w:rPr>
          <w:rFonts w:ascii="Arial" w:hAnsi="Arial" w:cs="Arial"/>
          <w:sz w:val="20"/>
          <w:shd w:val="clear" w:color="auto" w:fill="FFFFFF"/>
        </w:rPr>
        <w:t xml:space="preserve">To authorise payment for website to be </w:t>
      </w:r>
      <w:r w:rsidR="007115AC">
        <w:rPr>
          <w:rFonts w:ascii="Arial" w:hAnsi="Arial" w:cs="Arial"/>
          <w:sz w:val="20"/>
          <w:shd w:val="clear" w:color="auto" w:fill="FFFFFF"/>
        </w:rPr>
        <w:t>repaired</w:t>
      </w:r>
      <w:r w:rsidR="00002A45">
        <w:rPr>
          <w:rFonts w:ascii="Arial" w:hAnsi="Arial" w:cs="Arial"/>
          <w:sz w:val="20"/>
          <w:shd w:val="clear" w:color="auto" w:fill="FFFFFF"/>
        </w:rPr>
        <w:t>.</w:t>
      </w:r>
    </w:p>
    <w:p w:rsidR="004647F5" w:rsidRDefault="004647F5" w:rsidP="005A0FE5">
      <w:pPr>
        <w:jc w:val="left"/>
        <w:rPr>
          <w:rFonts w:ascii="Arial" w:hAnsi="Arial" w:cs="Arial"/>
          <w:sz w:val="20"/>
          <w:shd w:val="clear" w:color="auto" w:fill="FFFFFF"/>
        </w:rPr>
      </w:pPr>
      <w:r>
        <w:rPr>
          <w:rFonts w:ascii="Arial" w:hAnsi="Arial" w:cs="Arial"/>
          <w:sz w:val="20"/>
          <w:shd w:val="clear" w:color="auto" w:fill="FFFFFF"/>
        </w:rPr>
        <w:t xml:space="preserve">There are several </w:t>
      </w:r>
      <w:r w:rsidR="009C266B">
        <w:rPr>
          <w:rFonts w:ascii="Arial" w:hAnsi="Arial" w:cs="Arial"/>
          <w:sz w:val="20"/>
          <w:shd w:val="clear" w:color="auto" w:fill="FFFFFF"/>
        </w:rPr>
        <w:t>problems</w:t>
      </w:r>
      <w:r>
        <w:rPr>
          <w:rFonts w:ascii="Arial" w:hAnsi="Arial" w:cs="Arial"/>
          <w:sz w:val="20"/>
          <w:shd w:val="clear" w:color="auto" w:fill="FFFFFF"/>
        </w:rPr>
        <w:t xml:space="preserve"> with the website at present. It was agreed that payment could be</w:t>
      </w:r>
      <w:r w:rsidR="009C266B">
        <w:rPr>
          <w:rFonts w:ascii="Arial" w:hAnsi="Arial" w:cs="Arial"/>
          <w:sz w:val="20"/>
          <w:shd w:val="clear" w:color="auto" w:fill="FFFFFF"/>
        </w:rPr>
        <w:t xml:space="preserve"> made</w:t>
      </w:r>
      <w:r>
        <w:rPr>
          <w:rFonts w:ascii="Arial" w:hAnsi="Arial" w:cs="Arial"/>
          <w:sz w:val="20"/>
          <w:shd w:val="clear" w:color="auto" w:fill="FFFFFF"/>
        </w:rPr>
        <w:t xml:space="preserve"> to the developers </w:t>
      </w:r>
      <w:r w:rsidR="004B3FB2">
        <w:rPr>
          <w:rFonts w:ascii="Arial" w:hAnsi="Arial" w:cs="Arial"/>
          <w:sz w:val="20"/>
          <w:shd w:val="clear" w:color="auto" w:fill="FFFFFF"/>
        </w:rPr>
        <w:t xml:space="preserve">who are solving these problems </w:t>
      </w:r>
      <w:r>
        <w:rPr>
          <w:rFonts w:ascii="Arial" w:hAnsi="Arial" w:cs="Arial"/>
          <w:sz w:val="20"/>
          <w:shd w:val="clear" w:color="auto" w:fill="FFFFFF"/>
        </w:rPr>
        <w:t>(Graham Matthews) if requested.</w:t>
      </w:r>
    </w:p>
    <w:p w:rsidR="00780851" w:rsidRDefault="009C266B" w:rsidP="005A0FE5">
      <w:pPr>
        <w:jc w:val="left"/>
        <w:rPr>
          <w:rFonts w:ascii="Arial" w:hAnsi="Arial" w:cs="Arial"/>
          <w:sz w:val="20"/>
          <w:shd w:val="clear" w:color="auto" w:fill="FFFFFF"/>
        </w:rPr>
      </w:pPr>
      <w:r>
        <w:rPr>
          <w:rFonts w:ascii="Arial" w:hAnsi="Arial" w:cs="Arial"/>
          <w:sz w:val="20"/>
          <w:shd w:val="clear" w:color="auto" w:fill="FFFFFF"/>
        </w:rPr>
        <w:t xml:space="preserve">It was </w:t>
      </w:r>
      <w:r w:rsidRPr="009C266B">
        <w:rPr>
          <w:rFonts w:ascii="Arial" w:hAnsi="Arial" w:cs="Arial"/>
          <w:b/>
          <w:sz w:val="20"/>
          <w:shd w:val="clear" w:color="auto" w:fill="FFFFFF"/>
        </w:rPr>
        <w:t>resolved</w:t>
      </w:r>
      <w:r>
        <w:rPr>
          <w:rFonts w:ascii="Arial" w:hAnsi="Arial" w:cs="Arial"/>
          <w:sz w:val="20"/>
          <w:shd w:val="clear" w:color="auto" w:fill="FFFFFF"/>
        </w:rPr>
        <w:t xml:space="preserve"> to spend up </w:t>
      </w:r>
      <w:r w:rsidR="00780851">
        <w:rPr>
          <w:rFonts w:ascii="Arial" w:hAnsi="Arial" w:cs="Arial"/>
          <w:sz w:val="20"/>
          <w:shd w:val="clear" w:color="auto" w:fill="FFFFFF"/>
        </w:rPr>
        <w:t>to £200</w:t>
      </w:r>
      <w:r>
        <w:rPr>
          <w:rFonts w:ascii="Arial" w:hAnsi="Arial" w:cs="Arial"/>
          <w:sz w:val="20"/>
          <w:shd w:val="clear" w:color="auto" w:fill="FFFFFF"/>
        </w:rPr>
        <w:t>.</w:t>
      </w:r>
      <w:r w:rsidR="00780851">
        <w:rPr>
          <w:rFonts w:ascii="Arial" w:hAnsi="Arial" w:cs="Arial"/>
          <w:sz w:val="20"/>
          <w:shd w:val="clear" w:color="auto" w:fill="FFFFFF"/>
        </w:rPr>
        <w:t xml:space="preserve"> </w:t>
      </w:r>
    </w:p>
    <w:p w:rsidR="00780851" w:rsidRDefault="00780851" w:rsidP="005A0FE5">
      <w:pPr>
        <w:jc w:val="left"/>
        <w:rPr>
          <w:rFonts w:ascii="Arial" w:hAnsi="Arial" w:cs="Arial"/>
          <w:sz w:val="20"/>
          <w:shd w:val="clear" w:color="auto" w:fill="FFFFFF"/>
        </w:rPr>
      </w:pPr>
      <w:r>
        <w:rPr>
          <w:rFonts w:ascii="Arial" w:hAnsi="Arial" w:cs="Arial"/>
          <w:sz w:val="20"/>
          <w:shd w:val="clear" w:color="auto" w:fill="FFFFFF"/>
        </w:rPr>
        <w:tab/>
      </w:r>
    </w:p>
    <w:p w:rsidR="00780851" w:rsidRDefault="00780851" w:rsidP="005A0FE5">
      <w:pPr>
        <w:jc w:val="left"/>
        <w:rPr>
          <w:rFonts w:ascii="Arial" w:hAnsi="Arial" w:cs="Arial"/>
          <w:sz w:val="20"/>
          <w:shd w:val="clear" w:color="auto" w:fill="FFFFFF"/>
        </w:rPr>
      </w:pPr>
      <w:r>
        <w:rPr>
          <w:rFonts w:ascii="Arial" w:hAnsi="Arial" w:cs="Arial"/>
          <w:sz w:val="20"/>
          <w:shd w:val="clear" w:color="auto" w:fill="FFFFFF"/>
        </w:rPr>
        <w:tab/>
        <w:t>Update on website:</w:t>
      </w:r>
    </w:p>
    <w:p w:rsidR="00780851" w:rsidRDefault="00780851" w:rsidP="005A0FE5">
      <w:pPr>
        <w:jc w:val="left"/>
        <w:rPr>
          <w:rFonts w:ascii="Arial" w:hAnsi="Arial" w:cs="Arial"/>
          <w:sz w:val="20"/>
          <w:shd w:val="clear" w:color="auto" w:fill="FFFFFF"/>
        </w:rPr>
      </w:pPr>
      <w:r>
        <w:rPr>
          <w:rFonts w:ascii="Arial" w:hAnsi="Arial" w:cs="Arial"/>
          <w:sz w:val="20"/>
          <w:shd w:val="clear" w:color="auto" w:fill="FFFFFF"/>
        </w:rPr>
        <w:t xml:space="preserve">Graham Matthews has decided to give up managing the website from </w:t>
      </w:r>
      <w:r w:rsidR="009C266B">
        <w:rPr>
          <w:rFonts w:ascii="Arial" w:hAnsi="Arial" w:cs="Arial"/>
          <w:sz w:val="20"/>
          <w:shd w:val="clear" w:color="auto" w:fill="FFFFFF"/>
        </w:rPr>
        <w:t xml:space="preserve">the </w:t>
      </w:r>
      <w:r>
        <w:rPr>
          <w:rFonts w:ascii="Arial" w:hAnsi="Arial" w:cs="Arial"/>
          <w:sz w:val="20"/>
          <w:shd w:val="clear" w:color="auto" w:fill="FFFFFF"/>
        </w:rPr>
        <w:t>end of June.</w:t>
      </w:r>
    </w:p>
    <w:p w:rsidR="00780851" w:rsidRDefault="009C266B" w:rsidP="005A0FE5">
      <w:pPr>
        <w:jc w:val="left"/>
        <w:rPr>
          <w:rFonts w:ascii="Arial" w:hAnsi="Arial" w:cs="Arial"/>
          <w:sz w:val="20"/>
          <w:shd w:val="clear" w:color="auto" w:fill="FFFFFF"/>
        </w:rPr>
      </w:pPr>
      <w:r>
        <w:rPr>
          <w:rFonts w:ascii="Arial" w:hAnsi="Arial" w:cs="Arial"/>
          <w:sz w:val="20"/>
          <w:shd w:val="clear" w:color="auto" w:fill="FFFFFF"/>
        </w:rPr>
        <w:t>The c</w:t>
      </w:r>
      <w:r w:rsidR="00780851">
        <w:rPr>
          <w:rFonts w:ascii="Arial" w:hAnsi="Arial" w:cs="Arial"/>
          <w:sz w:val="20"/>
          <w:shd w:val="clear" w:color="auto" w:fill="FFFFFF"/>
        </w:rPr>
        <w:t xml:space="preserve">urrent website is becoming old and </w:t>
      </w:r>
      <w:r>
        <w:rPr>
          <w:rFonts w:ascii="Arial" w:hAnsi="Arial" w:cs="Arial"/>
          <w:sz w:val="20"/>
          <w:shd w:val="clear" w:color="auto" w:fill="FFFFFF"/>
        </w:rPr>
        <w:t xml:space="preserve">Graham Matthews has suggested updating it </w:t>
      </w:r>
      <w:r w:rsidR="00780851">
        <w:rPr>
          <w:rFonts w:ascii="Arial" w:hAnsi="Arial" w:cs="Arial"/>
          <w:sz w:val="20"/>
          <w:shd w:val="clear" w:color="auto" w:fill="FFFFFF"/>
        </w:rPr>
        <w:t>using Wordpress.</w:t>
      </w:r>
    </w:p>
    <w:p w:rsidR="00780851" w:rsidRDefault="00780851" w:rsidP="005A0FE5">
      <w:pPr>
        <w:jc w:val="left"/>
        <w:rPr>
          <w:rFonts w:ascii="Arial" w:hAnsi="Arial" w:cs="Arial"/>
          <w:sz w:val="20"/>
          <w:shd w:val="clear" w:color="auto" w:fill="FFFFFF"/>
        </w:rPr>
      </w:pPr>
      <w:r>
        <w:rPr>
          <w:rFonts w:ascii="Arial" w:hAnsi="Arial" w:cs="Arial"/>
          <w:sz w:val="20"/>
          <w:shd w:val="clear" w:color="auto" w:fill="FFFFFF"/>
        </w:rPr>
        <w:t>Cllr Young has contacted possible web designers to redesign the website.</w:t>
      </w:r>
    </w:p>
    <w:p w:rsidR="00780851" w:rsidRDefault="00780851" w:rsidP="005A0FE5">
      <w:pPr>
        <w:jc w:val="left"/>
        <w:rPr>
          <w:rFonts w:ascii="Arial" w:hAnsi="Arial" w:cs="Arial"/>
          <w:sz w:val="20"/>
          <w:shd w:val="clear" w:color="auto" w:fill="FFFFFF"/>
        </w:rPr>
      </w:pPr>
    </w:p>
    <w:p w:rsidR="00780851" w:rsidRDefault="00780851" w:rsidP="005A0FE5">
      <w:pPr>
        <w:jc w:val="left"/>
        <w:rPr>
          <w:rFonts w:ascii="Arial" w:hAnsi="Arial" w:cs="Arial"/>
          <w:sz w:val="20"/>
          <w:shd w:val="clear" w:color="auto" w:fill="FFFFFF"/>
        </w:rPr>
      </w:pPr>
      <w:r>
        <w:rPr>
          <w:rFonts w:ascii="Arial" w:hAnsi="Arial" w:cs="Arial"/>
          <w:sz w:val="20"/>
          <w:shd w:val="clear" w:color="auto" w:fill="FFFFFF"/>
        </w:rPr>
        <w:t xml:space="preserve">Cllr Pitman and </w:t>
      </w:r>
      <w:r w:rsidR="009C266B">
        <w:rPr>
          <w:rFonts w:ascii="Arial" w:hAnsi="Arial" w:cs="Arial"/>
          <w:sz w:val="20"/>
          <w:shd w:val="clear" w:color="auto" w:fill="FFFFFF"/>
        </w:rPr>
        <w:t xml:space="preserve">the </w:t>
      </w:r>
      <w:r>
        <w:rPr>
          <w:rFonts w:ascii="Arial" w:hAnsi="Arial" w:cs="Arial"/>
          <w:sz w:val="20"/>
          <w:shd w:val="clear" w:color="auto" w:fill="FFFFFF"/>
        </w:rPr>
        <w:t xml:space="preserve">clerk attended </w:t>
      </w:r>
      <w:r w:rsidR="009C266B">
        <w:rPr>
          <w:rFonts w:ascii="Arial" w:hAnsi="Arial" w:cs="Arial"/>
          <w:sz w:val="20"/>
          <w:shd w:val="clear" w:color="auto" w:fill="FFFFFF"/>
        </w:rPr>
        <w:t xml:space="preserve">a </w:t>
      </w:r>
      <w:r>
        <w:rPr>
          <w:rFonts w:ascii="Arial" w:hAnsi="Arial" w:cs="Arial"/>
          <w:sz w:val="20"/>
          <w:shd w:val="clear" w:color="auto" w:fill="FFFFFF"/>
        </w:rPr>
        <w:t xml:space="preserve">Social </w:t>
      </w:r>
      <w:r w:rsidR="00A71B53">
        <w:rPr>
          <w:rFonts w:ascii="Arial" w:hAnsi="Arial" w:cs="Arial"/>
          <w:sz w:val="20"/>
          <w:shd w:val="clear" w:color="auto" w:fill="FFFFFF"/>
        </w:rPr>
        <w:t>M</w:t>
      </w:r>
      <w:r>
        <w:rPr>
          <w:rFonts w:ascii="Arial" w:hAnsi="Arial" w:cs="Arial"/>
          <w:sz w:val="20"/>
          <w:shd w:val="clear" w:color="auto" w:fill="FFFFFF"/>
        </w:rPr>
        <w:t xml:space="preserve">edia for </w:t>
      </w:r>
      <w:r w:rsidR="00140EC4">
        <w:rPr>
          <w:rFonts w:ascii="Arial" w:hAnsi="Arial" w:cs="Arial"/>
          <w:sz w:val="20"/>
          <w:shd w:val="clear" w:color="auto" w:fill="FFFFFF"/>
        </w:rPr>
        <w:t>P</w:t>
      </w:r>
      <w:r>
        <w:rPr>
          <w:rFonts w:ascii="Arial" w:hAnsi="Arial" w:cs="Arial"/>
          <w:sz w:val="20"/>
          <w:shd w:val="clear" w:color="auto" w:fill="FFFFFF"/>
        </w:rPr>
        <w:t xml:space="preserve">arish </w:t>
      </w:r>
      <w:r w:rsidR="00140EC4">
        <w:rPr>
          <w:rFonts w:ascii="Arial" w:hAnsi="Arial" w:cs="Arial"/>
          <w:sz w:val="20"/>
          <w:shd w:val="clear" w:color="auto" w:fill="FFFFFF"/>
        </w:rPr>
        <w:t>C</w:t>
      </w:r>
      <w:r>
        <w:rPr>
          <w:rFonts w:ascii="Arial" w:hAnsi="Arial" w:cs="Arial"/>
          <w:sz w:val="20"/>
          <w:shd w:val="clear" w:color="auto" w:fill="FFFFFF"/>
        </w:rPr>
        <w:t xml:space="preserve">ouncils course. </w:t>
      </w:r>
      <w:r w:rsidR="00A71B53">
        <w:rPr>
          <w:rFonts w:ascii="Arial" w:hAnsi="Arial" w:cs="Arial"/>
          <w:sz w:val="20"/>
          <w:shd w:val="clear" w:color="auto" w:fill="FFFFFF"/>
        </w:rPr>
        <w:t xml:space="preserve">Cllr Pitman </w:t>
      </w:r>
      <w:r w:rsidR="009C266B">
        <w:rPr>
          <w:rFonts w:ascii="Arial" w:hAnsi="Arial" w:cs="Arial"/>
          <w:sz w:val="20"/>
          <w:shd w:val="clear" w:color="auto" w:fill="FFFFFF"/>
        </w:rPr>
        <w:t>suggested that</w:t>
      </w:r>
      <w:r w:rsidR="00A71B53">
        <w:rPr>
          <w:rFonts w:ascii="Arial" w:hAnsi="Arial" w:cs="Arial"/>
          <w:sz w:val="20"/>
          <w:shd w:val="clear" w:color="auto" w:fill="FFFFFF"/>
        </w:rPr>
        <w:t xml:space="preserve"> </w:t>
      </w:r>
      <w:r w:rsidR="009C266B">
        <w:rPr>
          <w:rFonts w:ascii="Arial" w:hAnsi="Arial" w:cs="Arial"/>
          <w:sz w:val="20"/>
          <w:shd w:val="clear" w:color="auto" w:fill="FFFFFF"/>
        </w:rPr>
        <w:t>the PC</w:t>
      </w:r>
      <w:r w:rsidR="00A71B53">
        <w:rPr>
          <w:rFonts w:ascii="Arial" w:hAnsi="Arial" w:cs="Arial"/>
          <w:sz w:val="20"/>
          <w:shd w:val="clear" w:color="auto" w:fill="FFFFFF"/>
        </w:rPr>
        <w:t xml:space="preserve"> should consider </w:t>
      </w:r>
      <w:r w:rsidR="00140EC4">
        <w:rPr>
          <w:rFonts w:ascii="Arial" w:hAnsi="Arial" w:cs="Arial"/>
          <w:sz w:val="20"/>
          <w:shd w:val="clear" w:color="auto" w:fill="FFFFFF"/>
        </w:rPr>
        <w:t xml:space="preserve">compiling </w:t>
      </w:r>
      <w:r w:rsidR="00A71B53">
        <w:rPr>
          <w:rFonts w:ascii="Arial" w:hAnsi="Arial" w:cs="Arial"/>
          <w:sz w:val="20"/>
          <w:shd w:val="clear" w:color="auto" w:fill="FFFFFF"/>
        </w:rPr>
        <w:t xml:space="preserve">a Social </w:t>
      </w:r>
      <w:r w:rsidR="009C266B">
        <w:rPr>
          <w:rFonts w:ascii="Arial" w:hAnsi="Arial" w:cs="Arial"/>
          <w:sz w:val="20"/>
          <w:shd w:val="clear" w:color="auto" w:fill="FFFFFF"/>
        </w:rPr>
        <w:t>M</w:t>
      </w:r>
      <w:r w:rsidR="00A71B53">
        <w:rPr>
          <w:rFonts w:ascii="Arial" w:hAnsi="Arial" w:cs="Arial"/>
          <w:sz w:val="20"/>
          <w:shd w:val="clear" w:color="auto" w:fill="FFFFFF"/>
        </w:rPr>
        <w:t xml:space="preserve">edia policy. This was </w:t>
      </w:r>
      <w:r w:rsidR="009C266B">
        <w:rPr>
          <w:rFonts w:ascii="Arial" w:hAnsi="Arial" w:cs="Arial"/>
          <w:sz w:val="20"/>
          <w:shd w:val="clear" w:color="auto" w:fill="FFFFFF"/>
        </w:rPr>
        <w:t>approved and a draft policy will be brought to the Ju</w:t>
      </w:r>
      <w:r w:rsidR="00140EC4">
        <w:rPr>
          <w:rFonts w:ascii="Arial" w:hAnsi="Arial" w:cs="Arial"/>
          <w:sz w:val="20"/>
          <w:shd w:val="clear" w:color="auto" w:fill="FFFFFF"/>
        </w:rPr>
        <w:t>ne</w:t>
      </w:r>
      <w:r w:rsidR="009C266B">
        <w:rPr>
          <w:rFonts w:ascii="Arial" w:hAnsi="Arial" w:cs="Arial"/>
          <w:sz w:val="20"/>
          <w:shd w:val="clear" w:color="auto" w:fill="FFFFFF"/>
        </w:rPr>
        <w:t xml:space="preserve"> meeting</w:t>
      </w:r>
      <w:r w:rsidR="00A71B53">
        <w:rPr>
          <w:rFonts w:ascii="Arial" w:hAnsi="Arial" w:cs="Arial"/>
          <w:sz w:val="20"/>
          <w:shd w:val="clear" w:color="auto" w:fill="FFFFFF"/>
        </w:rPr>
        <w:t>.</w:t>
      </w:r>
    </w:p>
    <w:p w:rsidR="00A71B53" w:rsidRDefault="009C266B" w:rsidP="005A0FE5">
      <w:pPr>
        <w:jc w:val="left"/>
        <w:rPr>
          <w:rFonts w:ascii="Arial" w:hAnsi="Arial" w:cs="Arial"/>
          <w:sz w:val="20"/>
          <w:shd w:val="clear" w:color="auto" w:fill="FFFFFF"/>
        </w:rPr>
      </w:pPr>
      <w:r>
        <w:rPr>
          <w:rFonts w:ascii="Arial" w:hAnsi="Arial" w:cs="Arial"/>
          <w:sz w:val="20"/>
          <w:shd w:val="clear" w:color="auto" w:fill="FFFFFF"/>
        </w:rPr>
        <w:t xml:space="preserve">Cllr Pitman also described the benefits of setting up a </w:t>
      </w:r>
      <w:r w:rsidR="00A71B53">
        <w:rPr>
          <w:rFonts w:ascii="Arial" w:hAnsi="Arial" w:cs="Arial"/>
          <w:sz w:val="20"/>
          <w:shd w:val="clear" w:color="auto" w:fill="FFFFFF"/>
        </w:rPr>
        <w:t xml:space="preserve">PC Facebook page as way of communicating with residents. </w:t>
      </w:r>
      <w:r w:rsidR="00140EC4">
        <w:rPr>
          <w:rFonts w:ascii="Arial" w:hAnsi="Arial" w:cs="Arial"/>
          <w:sz w:val="20"/>
          <w:shd w:val="clear" w:color="auto" w:fill="FFFFFF"/>
        </w:rPr>
        <w:t>This will be discussed further at the June meeting.</w:t>
      </w:r>
    </w:p>
    <w:p w:rsidR="00A71B53" w:rsidRDefault="00A71B53" w:rsidP="005A0FE5">
      <w:pPr>
        <w:jc w:val="left"/>
        <w:rPr>
          <w:rFonts w:ascii="Arial" w:hAnsi="Arial" w:cs="Arial"/>
          <w:sz w:val="20"/>
          <w:shd w:val="clear" w:color="auto" w:fill="FFFFFF"/>
        </w:rPr>
      </w:pPr>
    </w:p>
    <w:p w:rsidR="00BB7E62" w:rsidRDefault="00140EC4" w:rsidP="005A0FE5">
      <w:pPr>
        <w:jc w:val="left"/>
        <w:rPr>
          <w:rFonts w:ascii="Arial" w:hAnsi="Arial" w:cs="Arial"/>
          <w:sz w:val="20"/>
          <w:shd w:val="clear" w:color="auto" w:fill="FFFFFF"/>
        </w:rPr>
      </w:pPr>
      <w:r>
        <w:rPr>
          <w:rFonts w:ascii="Arial" w:hAnsi="Arial" w:cs="Arial"/>
          <w:sz w:val="20"/>
          <w:shd w:val="clear" w:color="auto" w:fill="FFFFFF"/>
        </w:rPr>
        <w:t xml:space="preserve">Cllr Rigby </w:t>
      </w:r>
      <w:r w:rsidR="00757EB5">
        <w:rPr>
          <w:rFonts w:ascii="Arial" w:hAnsi="Arial" w:cs="Arial"/>
          <w:sz w:val="20"/>
          <w:shd w:val="clear" w:color="auto" w:fill="FFFFFF"/>
        </w:rPr>
        <w:t>will put out an e-mail alert including the launch of the Thames Valley alert app. Councillors to send contributions to Cllr Rigby.</w:t>
      </w:r>
    </w:p>
    <w:p w:rsidR="004647F5" w:rsidRDefault="004647F5" w:rsidP="005A0FE5">
      <w:pPr>
        <w:jc w:val="left"/>
        <w:rPr>
          <w:rFonts w:ascii="Arial" w:hAnsi="Arial" w:cs="Arial"/>
          <w:sz w:val="20"/>
          <w:shd w:val="clear" w:color="auto" w:fill="FFFFFF"/>
        </w:rPr>
      </w:pPr>
    </w:p>
    <w:p w:rsidR="007115AC" w:rsidRDefault="007115AC" w:rsidP="005A0FE5">
      <w:pPr>
        <w:jc w:val="left"/>
        <w:rPr>
          <w:rFonts w:ascii="Arial" w:hAnsi="Arial" w:cs="Arial"/>
          <w:sz w:val="20"/>
          <w:shd w:val="clear" w:color="auto" w:fill="FFFFFF"/>
        </w:rPr>
      </w:pPr>
      <w:r w:rsidRPr="00D650C9">
        <w:rPr>
          <w:rFonts w:ascii="Arial" w:hAnsi="Arial" w:cs="Arial"/>
          <w:b/>
          <w:sz w:val="20"/>
          <w:shd w:val="clear" w:color="auto" w:fill="FFFFFF"/>
        </w:rPr>
        <w:t>14.</w:t>
      </w:r>
      <w:r>
        <w:rPr>
          <w:rFonts w:ascii="Arial" w:hAnsi="Arial" w:cs="Arial"/>
          <w:sz w:val="20"/>
          <w:shd w:val="clear" w:color="auto" w:fill="FFFFFF"/>
        </w:rPr>
        <w:t xml:space="preserve"> </w:t>
      </w:r>
      <w:r>
        <w:rPr>
          <w:rFonts w:ascii="Arial" w:hAnsi="Arial" w:cs="Arial"/>
          <w:sz w:val="20"/>
          <w:shd w:val="clear" w:color="auto" w:fill="FFFFFF"/>
        </w:rPr>
        <w:tab/>
      </w:r>
      <w:r w:rsidR="004E14ED">
        <w:rPr>
          <w:rFonts w:ascii="Arial" w:hAnsi="Arial" w:cs="Arial"/>
          <w:sz w:val="20"/>
          <w:shd w:val="clear" w:color="auto" w:fill="FFFFFF"/>
        </w:rPr>
        <w:t xml:space="preserve">To review </w:t>
      </w:r>
      <w:r>
        <w:rPr>
          <w:rFonts w:ascii="Arial" w:hAnsi="Arial" w:cs="Arial"/>
          <w:sz w:val="20"/>
          <w:shd w:val="clear" w:color="auto" w:fill="FFFFFF"/>
        </w:rPr>
        <w:t>PC procedures</w:t>
      </w:r>
      <w:r w:rsidR="004E14ED">
        <w:rPr>
          <w:rFonts w:ascii="Arial" w:hAnsi="Arial" w:cs="Arial"/>
          <w:sz w:val="20"/>
          <w:shd w:val="clear" w:color="auto" w:fill="FFFFFF"/>
        </w:rPr>
        <w:t xml:space="preserve"> as required under Standing Orders:</w:t>
      </w:r>
    </w:p>
    <w:p w:rsidR="007115AC" w:rsidRDefault="007115AC" w:rsidP="005A0FE5">
      <w:pPr>
        <w:jc w:val="left"/>
        <w:rPr>
          <w:rFonts w:ascii="Arial" w:hAnsi="Arial" w:cs="Arial"/>
          <w:sz w:val="20"/>
          <w:shd w:val="clear" w:color="auto" w:fill="FFFFFF"/>
        </w:rPr>
      </w:pPr>
      <w:r>
        <w:rPr>
          <w:rFonts w:ascii="Arial" w:hAnsi="Arial" w:cs="Arial"/>
          <w:sz w:val="20"/>
          <w:shd w:val="clear" w:color="auto" w:fill="FFFFFF"/>
        </w:rPr>
        <w:tab/>
        <w:t xml:space="preserve">a. </w:t>
      </w:r>
      <w:r w:rsidR="00385FDC">
        <w:rPr>
          <w:rFonts w:ascii="Arial" w:hAnsi="Arial" w:cs="Arial"/>
          <w:sz w:val="20"/>
          <w:shd w:val="clear" w:color="auto" w:fill="FFFFFF"/>
        </w:rPr>
        <w:t>To note r</w:t>
      </w:r>
      <w:r w:rsidR="00D650C9">
        <w:rPr>
          <w:rFonts w:ascii="Arial" w:hAnsi="Arial" w:cs="Arial"/>
          <w:sz w:val="20"/>
          <w:shd w:val="clear" w:color="auto" w:fill="FFFFFF"/>
        </w:rPr>
        <w:t>evised portfolios of interest.</w:t>
      </w:r>
    </w:p>
    <w:p w:rsidR="004647F5" w:rsidRDefault="00140EC4" w:rsidP="005A0FE5">
      <w:pPr>
        <w:jc w:val="left"/>
        <w:rPr>
          <w:rFonts w:ascii="Arial" w:hAnsi="Arial" w:cs="Arial"/>
          <w:sz w:val="20"/>
          <w:shd w:val="clear" w:color="auto" w:fill="FFFFFF"/>
        </w:rPr>
      </w:pPr>
      <w:r>
        <w:rPr>
          <w:rFonts w:ascii="Arial" w:hAnsi="Arial" w:cs="Arial"/>
          <w:sz w:val="20"/>
          <w:shd w:val="clear" w:color="auto" w:fill="FFFFFF"/>
        </w:rPr>
        <w:t xml:space="preserve">Cllr Dyer has been added to the Playground </w:t>
      </w:r>
      <w:r w:rsidR="00BB7E62">
        <w:rPr>
          <w:rFonts w:ascii="Arial" w:hAnsi="Arial" w:cs="Arial"/>
          <w:sz w:val="20"/>
          <w:shd w:val="clear" w:color="auto" w:fill="FFFFFF"/>
        </w:rPr>
        <w:t>portfolio.</w:t>
      </w:r>
    </w:p>
    <w:p w:rsidR="004647F5" w:rsidRDefault="004647F5" w:rsidP="005A0FE5">
      <w:pPr>
        <w:jc w:val="left"/>
        <w:rPr>
          <w:rFonts w:ascii="Arial" w:hAnsi="Arial" w:cs="Arial"/>
          <w:sz w:val="20"/>
          <w:shd w:val="clear" w:color="auto" w:fill="FFFFFF"/>
        </w:rPr>
      </w:pPr>
    </w:p>
    <w:p w:rsidR="00D650C9" w:rsidRDefault="00D650C9" w:rsidP="005A0FE5">
      <w:pPr>
        <w:jc w:val="left"/>
        <w:rPr>
          <w:rFonts w:ascii="Arial" w:hAnsi="Arial" w:cs="Arial"/>
          <w:sz w:val="20"/>
          <w:shd w:val="clear" w:color="auto" w:fill="FFFFFF"/>
        </w:rPr>
      </w:pPr>
      <w:r>
        <w:rPr>
          <w:rFonts w:ascii="Arial" w:hAnsi="Arial" w:cs="Arial"/>
          <w:sz w:val="20"/>
          <w:shd w:val="clear" w:color="auto" w:fill="FFFFFF"/>
        </w:rPr>
        <w:tab/>
        <w:t>b. To review the Local Council Insurance policy</w:t>
      </w:r>
    </w:p>
    <w:p w:rsidR="004647F5" w:rsidRDefault="004647F5" w:rsidP="005A0FE5">
      <w:pPr>
        <w:jc w:val="left"/>
        <w:rPr>
          <w:rFonts w:ascii="Arial" w:hAnsi="Arial" w:cs="Arial"/>
          <w:sz w:val="20"/>
          <w:shd w:val="clear" w:color="auto" w:fill="FFFFFF"/>
        </w:rPr>
      </w:pPr>
      <w:r>
        <w:rPr>
          <w:rFonts w:ascii="Arial" w:hAnsi="Arial" w:cs="Arial"/>
          <w:sz w:val="20"/>
          <w:shd w:val="clear" w:color="auto" w:fill="FFFFFF"/>
        </w:rPr>
        <w:t>This is the second year of a three year Long Term agreement with Aon.</w:t>
      </w:r>
    </w:p>
    <w:p w:rsidR="004647F5" w:rsidRDefault="004647F5" w:rsidP="005A0FE5">
      <w:pPr>
        <w:jc w:val="left"/>
        <w:rPr>
          <w:rFonts w:ascii="Arial" w:hAnsi="Arial" w:cs="Arial"/>
          <w:sz w:val="20"/>
          <w:shd w:val="clear" w:color="auto" w:fill="FFFFFF"/>
        </w:rPr>
      </w:pPr>
    </w:p>
    <w:p w:rsidR="00D650C9" w:rsidRDefault="00D650C9" w:rsidP="005A0FE5">
      <w:pPr>
        <w:jc w:val="left"/>
        <w:rPr>
          <w:rFonts w:ascii="Arial" w:hAnsi="Arial" w:cs="Arial"/>
          <w:sz w:val="20"/>
          <w:shd w:val="clear" w:color="auto" w:fill="FFFFFF"/>
        </w:rPr>
      </w:pPr>
      <w:r>
        <w:rPr>
          <w:rFonts w:ascii="Arial" w:hAnsi="Arial" w:cs="Arial"/>
          <w:sz w:val="20"/>
          <w:shd w:val="clear" w:color="auto" w:fill="FFFFFF"/>
        </w:rPr>
        <w:tab/>
        <w:t>c. To review the bank mandate</w:t>
      </w:r>
    </w:p>
    <w:p w:rsidR="004647F5" w:rsidRDefault="004647F5" w:rsidP="005A0FE5">
      <w:pPr>
        <w:jc w:val="left"/>
        <w:rPr>
          <w:rFonts w:ascii="Arial" w:hAnsi="Arial" w:cs="Arial"/>
          <w:sz w:val="20"/>
          <w:shd w:val="clear" w:color="auto" w:fill="FFFFFF"/>
        </w:rPr>
      </w:pPr>
      <w:r>
        <w:rPr>
          <w:rFonts w:ascii="Arial" w:hAnsi="Arial" w:cs="Arial"/>
          <w:sz w:val="20"/>
          <w:shd w:val="clear" w:color="auto" w:fill="FFFFFF"/>
        </w:rPr>
        <w:t>The online bank account is working well so it was agreed to continue with it for another year.</w:t>
      </w:r>
    </w:p>
    <w:p w:rsidR="004647F5" w:rsidRPr="00A20008" w:rsidRDefault="004647F5" w:rsidP="005A0FE5">
      <w:pPr>
        <w:jc w:val="left"/>
        <w:rPr>
          <w:rFonts w:ascii="Arial" w:hAnsi="Arial" w:cs="Arial"/>
          <w:sz w:val="20"/>
          <w:shd w:val="clear" w:color="auto" w:fill="FFFFFF"/>
        </w:rPr>
      </w:pPr>
    </w:p>
    <w:p w:rsidR="002C68B7" w:rsidRPr="00337101" w:rsidRDefault="005F7EDC" w:rsidP="002C68B7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  <w:shd w:val="clear" w:color="auto" w:fill="FFFFFF"/>
        </w:rPr>
        <w:t>1</w:t>
      </w:r>
      <w:r w:rsidR="00D650C9">
        <w:rPr>
          <w:rFonts w:ascii="Arial" w:hAnsi="Arial" w:cs="Arial"/>
          <w:b/>
          <w:sz w:val="20"/>
        </w:rPr>
        <w:t>5</w:t>
      </w:r>
      <w:r w:rsidR="004E14F1" w:rsidRPr="00337101">
        <w:rPr>
          <w:rFonts w:ascii="Arial" w:hAnsi="Arial" w:cs="Arial"/>
          <w:b/>
          <w:sz w:val="20"/>
        </w:rPr>
        <w:t xml:space="preserve">. </w:t>
      </w:r>
      <w:r w:rsidR="00BD0458" w:rsidRPr="00337101">
        <w:rPr>
          <w:rFonts w:ascii="Arial" w:hAnsi="Arial" w:cs="Arial"/>
          <w:b/>
          <w:sz w:val="20"/>
        </w:rPr>
        <w:tab/>
      </w:r>
      <w:r w:rsidR="00E70135" w:rsidRPr="00337101">
        <w:rPr>
          <w:rFonts w:ascii="Arial" w:hAnsi="Arial" w:cs="Arial"/>
          <w:b/>
          <w:sz w:val="20"/>
        </w:rPr>
        <w:t>Financial and Administrative Matters</w:t>
      </w:r>
    </w:p>
    <w:p w:rsidR="008E42B2" w:rsidRDefault="00BD0458" w:rsidP="002C68B7">
      <w:pPr>
        <w:rPr>
          <w:rFonts w:ascii="Arial" w:hAnsi="Arial" w:cs="Arial"/>
          <w:b/>
          <w:sz w:val="20"/>
        </w:rPr>
      </w:pPr>
      <w:r w:rsidRPr="00337101">
        <w:rPr>
          <w:rFonts w:ascii="Arial" w:hAnsi="Arial" w:cs="Arial"/>
          <w:b/>
          <w:sz w:val="20"/>
        </w:rPr>
        <w:t xml:space="preserve">        </w:t>
      </w:r>
      <w:r w:rsidR="005F531D" w:rsidRPr="00337101">
        <w:rPr>
          <w:rFonts w:ascii="Arial" w:hAnsi="Arial" w:cs="Arial"/>
          <w:b/>
          <w:sz w:val="20"/>
        </w:rPr>
        <w:t xml:space="preserve">    </w:t>
      </w:r>
      <w:r w:rsidR="00945219" w:rsidRPr="00337101">
        <w:rPr>
          <w:rFonts w:ascii="Arial" w:hAnsi="Arial" w:cs="Arial"/>
          <w:b/>
          <w:sz w:val="20"/>
        </w:rPr>
        <w:t>a</w:t>
      </w:r>
      <w:r w:rsidR="00945219" w:rsidRPr="00337101">
        <w:rPr>
          <w:rFonts w:ascii="Arial" w:hAnsi="Arial" w:cs="Arial"/>
          <w:sz w:val="20"/>
        </w:rPr>
        <w:t xml:space="preserve">. </w:t>
      </w:r>
      <w:r w:rsidR="00E70135" w:rsidRPr="00182301">
        <w:rPr>
          <w:rFonts w:ascii="Arial" w:hAnsi="Arial" w:cs="Arial"/>
          <w:b/>
          <w:sz w:val="20"/>
        </w:rPr>
        <w:t xml:space="preserve">Payments </w:t>
      </w:r>
      <w:r w:rsidR="004647F5">
        <w:rPr>
          <w:rFonts w:ascii="Arial" w:hAnsi="Arial" w:cs="Arial"/>
          <w:b/>
          <w:sz w:val="20"/>
        </w:rPr>
        <w:t>were</w:t>
      </w:r>
      <w:r w:rsidR="00E70135" w:rsidRPr="00182301">
        <w:rPr>
          <w:rFonts w:ascii="Arial" w:hAnsi="Arial" w:cs="Arial"/>
          <w:b/>
          <w:sz w:val="20"/>
        </w:rPr>
        <w:t xml:space="preserve"> authori</w:t>
      </w:r>
      <w:r w:rsidR="00BF3813" w:rsidRPr="00182301">
        <w:rPr>
          <w:rFonts w:ascii="Arial" w:hAnsi="Arial" w:cs="Arial"/>
          <w:b/>
          <w:sz w:val="20"/>
        </w:rPr>
        <w:t>s</w:t>
      </w:r>
      <w:r w:rsidR="00E70135" w:rsidRPr="00182301">
        <w:rPr>
          <w:rFonts w:ascii="Arial" w:hAnsi="Arial" w:cs="Arial"/>
          <w:b/>
          <w:sz w:val="20"/>
        </w:rPr>
        <w:t>ed as follows:-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3119"/>
        <w:gridCol w:w="4536"/>
        <w:gridCol w:w="1331"/>
      </w:tblGrid>
      <w:tr w:rsidR="00FD0246" w:rsidRPr="00337101" w:rsidTr="00863248">
        <w:tc>
          <w:tcPr>
            <w:tcW w:w="3119" w:type="dxa"/>
          </w:tcPr>
          <w:p w:rsidR="00FD0246" w:rsidRPr="00337101" w:rsidRDefault="00FD0246" w:rsidP="002C68B7">
            <w:pPr>
              <w:rPr>
                <w:rFonts w:ascii="Arial" w:hAnsi="Arial" w:cs="Arial"/>
                <w:sz w:val="20"/>
              </w:rPr>
            </w:pPr>
            <w:r w:rsidRPr="00337101">
              <w:rPr>
                <w:rFonts w:ascii="Arial" w:hAnsi="Arial" w:cs="Arial"/>
                <w:sz w:val="20"/>
              </w:rPr>
              <w:t>i. Lisa Wilkinson</w:t>
            </w:r>
          </w:p>
        </w:tc>
        <w:tc>
          <w:tcPr>
            <w:tcW w:w="4536" w:type="dxa"/>
          </w:tcPr>
          <w:p w:rsidR="00FD0246" w:rsidRPr="00337101" w:rsidRDefault="00FD0246" w:rsidP="00973773">
            <w:pPr>
              <w:jc w:val="left"/>
              <w:rPr>
                <w:rFonts w:ascii="Arial" w:hAnsi="Arial" w:cs="Arial"/>
                <w:sz w:val="20"/>
              </w:rPr>
            </w:pPr>
            <w:r w:rsidRPr="00337101">
              <w:rPr>
                <w:rFonts w:ascii="Arial" w:hAnsi="Arial" w:cs="Arial"/>
                <w:sz w:val="20"/>
              </w:rPr>
              <w:t xml:space="preserve">Clerk’s Salary and Expenses </w:t>
            </w:r>
            <w:r w:rsidR="00973773">
              <w:rPr>
                <w:rFonts w:ascii="Arial" w:hAnsi="Arial" w:cs="Arial"/>
                <w:sz w:val="20"/>
              </w:rPr>
              <w:t>April</w:t>
            </w:r>
            <w:r w:rsidR="00F3655A">
              <w:rPr>
                <w:rFonts w:ascii="Arial" w:hAnsi="Arial" w:cs="Arial"/>
                <w:sz w:val="20"/>
              </w:rPr>
              <w:t xml:space="preserve"> 2017</w:t>
            </w:r>
          </w:p>
        </w:tc>
        <w:tc>
          <w:tcPr>
            <w:tcW w:w="1331" w:type="dxa"/>
          </w:tcPr>
          <w:p w:rsidR="00FD0246" w:rsidRPr="00337101" w:rsidRDefault="003065CE" w:rsidP="00771BE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£512.29</w:t>
            </w:r>
          </w:p>
        </w:tc>
      </w:tr>
      <w:tr w:rsidR="005A0FE5" w:rsidRPr="00337101" w:rsidTr="00863248">
        <w:tc>
          <w:tcPr>
            <w:tcW w:w="3119" w:type="dxa"/>
          </w:tcPr>
          <w:p w:rsidR="005A0FE5" w:rsidRPr="00337101" w:rsidRDefault="005A0FE5" w:rsidP="002C68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36" w:type="dxa"/>
          </w:tcPr>
          <w:p w:rsidR="005A0FE5" w:rsidRPr="00337101" w:rsidRDefault="003065CE" w:rsidP="009D22BE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Plus overpaid </w:t>
            </w:r>
            <w:r w:rsidR="005A0FE5">
              <w:rPr>
                <w:rFonts w:ascii="Arial" w:hAnsi="Arial" w:cs="Arial"/>
                <w:sz w:val="20"/>
              </w:rPr>
              <w:t>Income Tax</w:t>
            </w:r>
          </w:p>
        </w:tc>
        <w:tc>
          <w:tcPr>
            <w:tcW w:w="1331" w:type="dxa"/>
          </w:tcPr>
          <w:p w:rsidR="005A0FE5" w:rsidRDefault="003065CE" w:rsidP="00755AA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£8.60</w:t>
            </w:r>
          </w:p>
        </w:tc>
      </w:tr>
      <w:tr w:rsidR="00AD1686" w:rsidRPr="00337101" w:rsidTr="00863248">
        <w:tc>
          <w:tcPr>
            <w:tcW w:w="3119" w:type="dxa"/>
          </w:tcPr>
          <w:p w:rsidR="00AD1686" w:rsidRPr="00337101" w:rsidRDefault="00AD1686" w:rsidP="002C68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36" w:type="dxa"/>
          </w:tcPr>
          <w:p w:rsidR="00AD1686" w:rsidRDefault="00AD1686" w:rsidP="009D22BE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Less Employee’s pension</w:t>
            </w:r>
          </w:p>
        </w:tc>
        <w:tc>
          <w:tcPr>
            <w:tcW w:w="1331" w:type="dxa"/>
          </w:tcPr>
          <w:p w:rsidR="00AD1686" w:rsidRDefault="003065CE" w:rsidP="00755AA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£3.98</w:t>
            </w:r>
          </w:p>
        </w:tc>
      </w:tr>
      <w:tr w:rsidR="002E3F56" w:rsidRPr="00337101" w:rsidTr="00863248">
        <w:tc>
          <w:tcPr>
            <w:tcW w:w="3119" w:type="dxa"/>
          </w:tcPr>
          <w:p w:rsidR="002E3F56" w:rsidRPr="00337101" w:rsidRDefault="002E3F56" w:rsidP="002C68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36" w:type="dxa"/>
          </w:tcPr>
          <w:p w:rsidR="002E3F56" w:rsidRDefault="002E3F56" w:rsidP="009D22BE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1&amp;1 PHP Extended support</w:t>
            </w:r>
            <w:r w:rsidR="00FA6016">
              <w:rPr>
                <w:rFonts w:ascii="Arial" w:hAnsi="Arial" w:cs="Arial"/>
                <w:sz w:val="20"/>
              </w:rPr>
              <w:t xml:space="preserve"> (website)</w:t>
            </w:r>
          </w:p>
        </w:tc>
        <w:tc>
          <w:tcPr>
            <w:tcW w:w="1331" w:type="dxa"/>
          </w:tcPr>
          <w:p w:rsidR="002E3F56" w:rsidRDefault="002E3F56" w:rsidP="00755AA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£19.12</w:t>
            </w:r>
          </w:p>
        </w:tc>
      </w:tr>
      <w:tr w:rsidR="005A0FE5" w:rsidRPr="00337101" w:rsidTr="00863248">
        <w:tc>
          <w:tcPr>
            <w:tcW w:w="3119" w:type="dxa"/>
          </w:tcPr>
          <w:p w:rsidR="005A0FE5" w:rsidRPr="00337101" w:rsidRDefault="005A0FE5" w:rsidP="002C68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36" w:type="dxa"/>
          </w:tcPr>
          <w:p w:rsidR="005A0FE5" w:rsidRPr="003108A7" w:rsidRDefault="005A0FE5" w:rsidP="009D22BE">
            <w:pPr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                                             </w:t>
            </w:r>
            <w:r w:rsidRPr="003108A7">
              <w:rPr>
                <w:rFonts w:ascii="Arial" w:hAnsi="Arial" w:cs="Arial"/>
                <w:b/>
                <w:sz w:val="20"/>
              </w:rPr>
              <w:t>Total</w:t>
            </w:r>
          </w:p>
        </w:tc>
        <w:tc>
          <w:tcPr>
            <w:tcW w:w="1331" w:type="dxa"/>
          </w:tcPr>
          <w:p w:rsidR="005A0FE5" w:rsidRPr="00700FE7" w:rsidRDefault="00403CB9" w:rsidP="00403CB9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£536.03</w:t>
            </w:r>
          </w:p>
        </w:tc>
      </w:tr>
      <w:tr w:rsidR="002E3F56" w:rsidRPr="00337101" w:rsidTr="00863248">
        <w:tc>
          <w:tcPr>
            <w:tcW w:w="3119" w:type="dxa"/>
          </w:tcPr>
          <w:p w:rsidR="002E3F56" w:rsidRPr="00337101" w:rsidRDefault="002E3F56" w:rsidP="002C68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ii. Nest </w:t>
            </w:r>
          </w:p>
        </w:tc>
        <w:tc>
          <w:tcPr>
            <w:tcW w:w="4536" w:type="dxa"/>
          </w:tcPr>
          <w:p w:rsidR="002E3F56" w:rsidRDefault="002E3F56" w:rsidP="009D22BE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Clerk’s pension</w:t>
            </w:r>
          </w:p>
        </w:tc>
        <w:tc>
          <w:tcPr>
            <w:tcW w:w="1331" w:type="dxa"/>
          </w:tcPr>
          <w:p w:rsidR="002E3F56" w:rsidRPr="00AD1686" w:rsidRDefault="002E3F56" w:rsidP="0097377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£</w:t>
            </w:r>
            <w:r w:rsidR="003065CE">
              <w:rPr>
                <w:rFonts w:ascii="Arial" w:hAnsi="Arial" w:cs="Arial"/>
                <w:sz w:val="20"/>
              </w:rPr>
              <w:t>9.94</w:t>
            </w:r>
          </w:p>
        </w:tc>
      </w:tr>
      <w:tr w:rsidR="002E3F56" w:rsidRPr="00337101" w:rsidTr="001A5B2E">
        <w:trPr>
          <w:trHeight w:val="274"/>
        </w:trPr>
        <w:tc>
          <w:tcPr>
            <w:tcW w:w="3119" w:type="dxa"/>
          </w:tcPr>
          <w:p w:rsidR="002E3F56" w:rsidRDefault="002E3F56" w:rsidP="00DB4FCA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iii. Aon UK Ltd</w:t>
            </w:r>
          </w:p>
        </w:tc>
        <w:tc>
          <w:tcPr>
            <w:tcW w:w="4536" w:type="dxa"/>
          </w:tcPr>
          <w:p w:rsidR="002E3F56" w:rsidRDefault="002E3F56" w:rsidP="000656DB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Local Council insurance renewal</w:t>
            </w:r>
          </w:p>
        </w:tc>
        <w:tc>
          <w:tcPr>
            <w:tcW w:w="1331" w:type="dxa"/>
          </w:tcPr>
          <w:p w:rsidR="002E3F56" w:rsidRDefault="002E3F56" w:rsidP="00385FD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£</w:t>
            </w:r>
            <w:r w:rsidR="00385FDC">
              <w:rPr>
                <w:rFonts w:ascii="Arial" w:hAnsi="Arial" w:cs="Arial"/>
                <w:sz w:val="20"/>
              </w:rPr>
              <w:t>425.87</w:t>
            </w:r>
          </w:p>
        </w:tc>
      </w:tr>
      <w:tr w:rsidR="002E3F56" w:rsidRPr="00337101" w:rsidTr="001A5B2E">
        <w:trPr>
          <w:trHeight w:val="274"/>
        </w:trPr>
        <w:tc>
          <w:tcPr>
            <w:tcW w:w="3119" w:type="dxa"/>
          </w:tcPr>
          <w:p w:rsidR="002E3F56" w:rsidRDefault="002E5CF9" w:rsidP="00DB4FCA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iv. OCC</w:t>
            </w:r>
          </w:p>
        </w:tc>
        <w:tc>
          <w:tcPr>
            <w:tcW w:w="4536" w:type="dxa"/>
          </w:tcPr>
          <w:p w:rsidR="002E3F56" w:rsidRDefault="002E5CF9" w:rsidP="000656DB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Speed survey on Station Rd</w:t>
            </w:r>
          </w:p>
        </w:tc>
        <w:tc>
          <w:tcPr>
            <w:tcW w:w="1331" w:type="dxa"/>
          </w:tcPr>
          <w:p w:rsidR="002E3F56" w:rsidRDefault="002E3F56" w:rsidP="002E5CF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£</w:t>
            </w:r>
            <w:r w:rsidR="002E5CF9">
              <w:rPr>
                <w:rFonts w:ascii="Arial" w:hAnsi="Arial" w:cs="Arial"/>
                <w:sz w:val="20"/>
              </w:rPr>
              <w:t>120.00</w:t>
            </w:r>
          </w:p>
        </w:tc>
      </w:tr>
      <w:tr w:rsidR="002E3F56" w:rsidRPr="00337101" w:rsidTr="001A5B2E">
        <w:trPr>
          <w:trHeight w:val="274"/>
        </w:trPr>
        <w:tc>
          <w:tcPr>
            <w:tcW w:w="3119" w:type="dxa"/>
          </w:tcPr>
          <w:p w:rsidR="002E3F56" w:rsidRDefault="00C22329" w:rsidP="00DB4FCA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v. BT</w:t>
            </w:r>
          </w:p>
        </w:tc>
        <w:tc>
          <w:tcPr>
            <w:tcW w:w="4536" w:type="dxa"/>
          </w:tcPr>
          <w:p w:rsidR="002E3F56" w:rsidRDefault="00C22329" w:rsidP="009C266B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Adoption of phone box on Fiddler’s Hill</w:t>
            </w:r>
          </w:p>
        </w:tc>
        <w:tc>
          <w:tcPr>
            <w:tcW w:w="1331" w:type="dxa"/>
          </w:tcPr>
          <w:p w:rsidR="002E3F56" w:rsidRDefault="00C22329" w:rsidP="00E67FA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£1.00</w:t>
            </w:r>
          </w:p>
        </w:tc>
      </w:tr>
      <w:tr w:rsidR="002E3F56" w:rsidRPr="00337101" w:rsidTr="001A5B2E">
        <w:trPr>
          <w:trHeight w:val="274"/>
        </w:trPr>
        <w:tc>
          <w:tcPr>
            <w:tcW w:w="3119" w:type="dxa"/>
          </w:tcPr>
          <w:p w:rsidR="002E3F56" w:rsidRDefault="00133B08" w:rsidP="00DB4FCA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vi. HMRC</w:t>
            </w:r>
          </w:p>
        </w:tc>
        <w:tc>
          <w:tcPr>
            <w:tcW w:w="4536" w:type="dxa"/>
          </w:tcPr>
          <w:p w:rsidR="002E3F56" w:rsidRDefault="00133B08" w:rsidP="009C266B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Income tax for 2016-7</w:t>
            </w:r>
          </w:p>
        </w:tc>
        <w:tc>
          <w:tcPr>
            <w:tcW w:w="1331" w:type="dxa"/>
          </w:tcPr>
          <w:p w:rsidR="002E3F56" w:rsidRDefault="00133B08" w:rsidP="009C266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£4.00</w:t>
            </w:r>
          </w:p>
        </w:tc>
      </w:tr>
      <w:tr w:rsidR="002E3F56" w:rsidRPr="00337101" w:rsidTr="001A5B2E">
        <w:trPr>
          <w:trHeight w:val="274"/>
        </w:trPr>
        <w:tc>
          <w:tcPr>
            <w:tcW w:w="3119" w:type="dxa"/>
          </w:tcPr>
          <w:p w:rsidR="002E3F56" w:rsidRDefault="005901F9" w:rsidP="005901F9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vii. A &amp; J Greatbatch</w:t>
            </w:r>
          </w:p>
        </w:tc>
        <w:tc>
          <w:tcPr>
            <w:tcW w:w="4536" w:type="dxa"/>
          </w:tcPr>
          <w:p w:rsidR="002E3F56" w:rsidRDefault="005901F9" w:rsidP="009C266B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Road to container at allotments</w:t>
            </w:r>
          </w:p>
        </w:tc>
        <w:tc>
          <w:tcPr>
            <w:tcW w:w="1331" w:type="dxa"/>
          </w:tcPr>
          <w:p w:rsidR="002E3F56" w:rsidRDefault="005901F9" w:rsidP="009C266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£1,680.00</w:t>
            </w:r>
          </w:p>
        </w:tc>
      </w:tr>
    </w:tbl>
    <w:p w:rsidR="006C323F" w:rsidRDefault="00FE6DD3" w:rsidP="00C54DB9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  <w:r w:rsidR="00BB7E62" w:rsidRPr="00BB7E62">
        <w:rPr>
          <w:rFonts w:ascii="Arial" w:hAnsi="Arial" w:cs="Arial"/>
          <w:sz w:val="20"/>
        </w:rPr>
        <w:t xml:space="preserve">Cllrs Arnold and Mavin </w:t>
      </w:r>
      <w:r w:rsidR="00140EC4">
        <w:rPr>
          <w:rFonts w:ascii="Arial" w:hAnsi="Arial" w:cs="Arial"/>
          <w:sz w:val="20"/>
        </w:rPr>
        <w:t>will</w:t>
      </w:r>
      <w:r w:rsidR="00BB7E62" w:rsidRPr="00BB7E62">
        <w:rPr>
          <w:rFonts w:ascii="Arial" w:hAnsi="Arial" w:cs="Arial"/>
          <w:sz w:val="20"/>
        </w:rPr>
        <w:t xml:space="preserve"> authorise</w:t>
      </w:r>
      <w:r w:rsidR="00140EC4">
        <w:rPr>
          <w:rFonts w:ascii="Arial" w:hAnsi="Arial" w:cs="Arial"/>
          <w:sz w:val="20"/>
        </w:rPr>
        <w:t xml:space="preserve"> these payments</w:t>
      </w:r>
      <w:r w:rsidR="00BB7E62">
        <w:rPr>
          <w:rFonts w:ascii="Arial" w:hAnsi="Arial" w:cs="Arial"/>
          <w:b/>
          <w:sz w:val="20"/>
        </w:rPr>
        <w:t>.</w:t>
      </w:r>
    </w:p>
    <w:p w:rsidR="00BB7E62" w:rsidRDefault="00BB7E62" w:rsidP="00C54DB9">
      <w:pPr>
        <w:rPr>
          <w:rFonts w:ascii="Arial" w:hAnsi="Arial" w:cs="Arial"/>
          <w:b/>
          <w:sz w:val="20"/>
        </w:rPr>
      </w:pPr>
    </w:p>
    <w:p w:rsidR="001D6C85" w:rsidRDefault="000622C8" w:rsidP="00C54DB9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  <w:r w:rsidR="00276381" w:rsidRPr="00337101">
        <w:rPr>
          <w:rFonts w:ascii="Arial" w:hAnsi="Arial" w:cs="Arial"/>
          <w:b/>
          <w:sz w:val="20"/>
        </w:rPr>
        <w:t>b</w:t>
      </w:r>
      <w:r w:rsidR="00276381" w:rsidRPr="00337101">
        <w:rPr>
          <w:rFonts w:ascii="Arial" w:hAnsi="Arial" w:cs="Arial"/>
          <w:sz w:val="20"/>
        </w:rPr>
        <w:t xml:space="preserve">. </w:t>
      </w:r>
      <w:r w:rsidR="00276381" w:rsidRPr="007D28A1">
        <w:rPr>
          <w:rFonts w:ascii="Arial" w:hAnsi="Arial" w:cs="Arial"/>
          <w:b/>
          <w:sz w:val="20"/>
        </w:rPr>
        <w:t>Payments received: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3119"/>
        <w:gridCol w:w="4536"/>
        <w:gridCol w:w="1275"/>
      </w:tblGrid>
      <w:tr w:rsidR="0002463E" w:rsidTr="00755AAF">
        <w:tc>
          <w:tcPr>
            <w:tcW w:w="3119" w:type="dxa"/>
          </w:tcPr>
          <w:p w:rsidR="0002463E" w:rsidRDefault="00973773" w:rsidP="00C54DB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Donation from Mrs Stephenson</w:t>
            </w:r>
          </w:p>
        </w:tc>
        <w:tc>
          <w:tcPr>
            <w:tcW w:w="4536" w:type="dxa"/>
          </w:tcPr>
          <w:p w:rsidR="0002463E" w:rsidRDefault="00973773" w:rsidP="00C54DB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Defibrillator on Fiddler’s Hill</w:t>
            </w:r>
          </w:p>
        </w:tc>
        <w:tc>
          <w:tcPr>
            <w:tcW w:w="1275" w:type="dxa"/>
          </w:tcPr>
          <w:p w:rsidR="0002463E" w:rsidRDefault="00973773" w:rsidP="00174F1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£1,000</w:t>
            </w:r>
          </w:p>
        </w:tc>
      </w:tr>
      <w:tr w:rsidR="00C31E24" w:rsidTr="00755AAF">
        <w:tc>
          <w:tcPr>
            <w:tcW w:w="3119" w:type="dxa"/>
          </w:tcPr>
          <w:p w:rsidR="00C31E24" w:rsidRDefault="00973773" w:rsidP="00973773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Donation from Shipton fete committee</w:t>
            </w:r>
          </w:p>
        </w:tc>
        <w:tc>
          <w:tcPr>
            <w:tcW w:w="4536" w:type="dxa"/>
          </w:tcPr>
          <w:p w:rsidR="00C31E24" w:rsidRDefault="00973773" w:rsidP="00AB358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Defibrillator on Fiddler’s Hill</w:t>
            </w:r>
          </w:p>
        </w:tc>
        <w:tc>
          <w:tcPr>
            <w:tcW w:w="1275" w:type="dxa"/>
          </w:tcPr>
          <w:p w:rsidR="00C31E24" w:rsidRDefault="00973773" w:rsidP="00174F1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£500</w:t>
            </w:r>
          </w:p>
        </w:tc>
      </w:tr>
      <w:tr w:rsidR="00771BEB" w:rsidTr="00755AAF">
        <w:tc>
          <w:tcPr>
            <w:tcW w:w="3119" w:type="dxa"/>
          </w:tcPr>
          <w:p w:rsidR="00771BEB" w:rsidRDefault="00716B6F" w:rsidP="00AB358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SSE</w:t>
            </w:r>
          </w:p>
        </w:tc>
        <w:tc>
          <w:tcPr>
            <w:tcW w:w="4536" w:type="dxa"/>
          </w:tcPr>
          <w:p w:rsidR="00771BEB" w:rsidRDefault="00716B6F" w:rsidP="00771BE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Wayleaves</w:t>
            </w:r>
          </w:p>
        </w:tc>
        <w:tc>
          <w:tcPr>
            <w:tcW w:w="1275" w:type="dxa"/>
          </w:tcPr>
          <w:p w:rsidR="00771BEB" w:rsidRDefault="00716B6F" w:rsidP="00174F1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£188.85</w:t>
            </w:r>
          </w:p>
        </w:tc>
      </w:tr>
      <w:tr w:rsidR="00D650C9" w:rsidTr="00755AAF">
        <w:tc>
          <w:tcPr>
            <w:tcW w:w="3119" w:type="dxa"/>
          </w:tcPr>
          <w:p w:rsidR="00D650C9" w:rsidRDefault="00D650C9" w:rsidP="00AB358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Allotment holder</w:t>
            </w:r>
          </w:p>
        </w:tc>
        <w:tc>
          <w:tcPr>
            <w:tcW w:w="4536" w:type="dxa"/>
          </w:tcPr>
          <w:p w:rsidR="00D650C9" w:rsidRDefault="00D650C9" w:rsidP="00771BE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Allotments</w:t>
            </w:r>
          </w:p>
        </w:tc>
        <w:tc>
          <w:tcPr>
            <w:tcW w:w="1275" w:type="dxa"/>
          </w:tcPr>
          <w:p w:rsidR="00D650C9" w:rsidRDefault="00D650C9" w:rsidP="00174F1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£30.00</w:t>
            </w:r>
          </w:p>
        </w:tc>
      </w:tr>
    </w:tbl>
    <w:p w:rsidR="001670A4" w:rsidRDefault="001670A4" w:rsidP="005F7EDC">
      <w:pPr>
        <w:rPr>
          <w:rFonts w:ascii="Arial" w:hAnsi="Arial" w:cs="Arial"/>
          <w:b/>
          <w:sz w:val="20"/>
        </w:rPr>
      </w:pPr>
    </w:p>
    <w:p w:rsidR="001670A4" w:rsidRDefault="001670A4" w:rsidP="001670A4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ab/>
      </w:r>
      <w:r w:rsidRPr="000F38F5">
        <w:rPr>
          <w:rFonts w:ascii="Arial" w:hAnsi="Arial" w:cs="Arial"/>
          <w:b/>
          <w:sz w:val="20"/>
        </w:rPr>
        <w:t>c.</w:t>
      </w:r>
      <w:r>
        <w:rPr>
          <w:rFonts w:ascii="Arial" w:hAnsi="Arial" w:cs="Arial"/>
          <w:sz w:val="20"/>
        </w:rPr>
        <w:t xml:space="preserve"> To note Internal Check list has been completed.</w:t>
      </w:r>
    </w:p>
    <w:p w:rsidR="004647F5" w:rsidRDefault="004647F5" w:rsidP="00140EC4">
      <w:pPr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Cllr Pitman reported the Internal checklist has been completed prior to the accounts going to the internal auditor.</w:t>
      </w:r>
    </w:p>
    <w:p w:rsidR="004647F5" w:rsidRDefault="004647F5" w:rsidP="001670A4">
      <w:pPr>
        <w:rPr>
          <w:rFonts w:ascii="Arial" w:hAnsi="Arial" w:cs="Arial"/>
          <w:sz w:val="20"/>
        </w:rPr>
      </w:pPr>
    </w:p>
    <w:p w:rsidR="001670A4" w:rsidRDefault="001670A4" w:rsidP="001670A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473E7A">
        <w:rPr>
          <w:rFonts w:ascii="Arial" w:hAnsi="Arial" w:cs="Arial"/>
          <w:b/>
          <w:sz w:val="20"/>
        </w:rPr>
        <w:t>d</w:t>
      </w:r>
      <w:r>
        <w:rPr>
          <w:rFonts w:ascii="Arial" w:hAnsi="Arial" w:cs="Arial"/>
          <w:sz w:val="20"/>
        </w:rPr>
        <w:t xml:space="preserve">. </w:t>
      </w:r>
      <w:r w:rsidR="00752488">
        <w:rPr>
          <w:rFonts w:ascii="Arial" w:hAnsi="Arial" w:cs="Arial"/>
          <w:sz w:val="20"/>
        </w:rPr>
        <w:t>To approve end of year accounts</w:t>
      </w:r>
    </w:p>
    <w:p w:rsidR="004647F5" w:rsidRDefault="004647F5" w:rsidP="001670A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These were circulated to the councillors and </w:t>
      </w:r>
      <w:r w:rsidRPr="004647F5">
        <w:rPr>
          <w:rFonts w:ascii="Arial" w:hAnsi="Arial" w:cs="Arial"/>
          <w:b/>
          <w:sz w:val="20"/>
        </w:rPr>
        <w:t>resolved</w:t>
      </w:r>
      <w:r>
        <w:rPr>
          <w:rFonts w:ascii="Arial" w:hAnsi="Arial" w:cs="Arial"/>
          <w:sz w:val="20"/>
        </w:rPr>
        <w:t>.</w:t>
      </w:r>
      <w:r w:rsidR="00BB7E62">
        <w:rPr>
          <w:rFonts w:ascii="Arial" w:hAnsi="Arial" w:cs="Arial"/>
          <w:sz w:val="20"/>
        </w:rPr>
        <w:t xml:space="preserve"> </w:t>
      </w:r>
      <w:r w:rsidR="00B02450">
        <w:rPr>
          <w:rFonts w:ascii="Arial" w:hAnsi="Arial" w:cs="Arial"/>
          <w:sz w:val="20"/>
        </w:rPr>
        <w:t>They will now be sent off to the internal auditor and put on the website to comply with the Transparency Code.</w:t>
      </w:r>
    </w:p>
    <w:p w:rsidR="00B02450" w:rsidRDefault="00B02450" w:rsidP="001670A4">
      <w:pPr>
        <w:rPr>
          <w:rFonts w:ascii="Arial" w:hAnsi="Arial" w:cs="Arial"/>
          <w:sz w:val="20"/>
        </w:rPr>
      </w:pPr>
    </w:p>
    <w:p w:rsidR="00BE31CF" w:rsidRDefault="001670A4" w:rsidP="00BB7E62">
      <w:pPr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473E7A">
        <w:rPr>
          <w:rFonts w:ascii="Arial" w:hAnsi="Arial" w:cs="Arial"/>
          <w:b/>
          <w:sz w:val="20"/>
        </w:rPr>
        <w:t>e</w:t>
      </w:r>
      <w:r>
        <w:rPr>
          <w:rFonts w:ascii="Arial" w:hAnsi="Arial" w:cs="Arial"/>
          <w:sz w:val="20"/>
        </w:rPr>
        <w:t xml:space="preserve">. </w:t>
      </w:r>
      <w:r w:rsidR="00BE31CF">
        <w:rPr>
          <w:rFonts w:ascii="Arial" w:hAnsi="Arial" w:cs="Arial"/>
          <w:sz w:val="20"/>
        </w:rPr>
        <w:t>To authorise setting up a direct debit for 1&amp;1 Internet Ltd</w:t>
      </w:r>
      <w:r w:rsidR="00FA6016">
        <w:rPr>
          <w:rFonts w:ascii="Arial" w:hAnsi="Arial" w:cs="Arial"/>
          <w:sz w:val="20"/>
        </w:rPr>
        <w:t xml:space="preserve"> (website payments).</w:t>
      </w:r>
    </w:p>
    <w:p w:rsidR="004647F5" w:rsidRDefault="004647F5" w:rsidP="00BB7E62">
      <w:pPr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It was agreed to set up a direct debit for future payments to 1&amp;1. Cllrs </w:t>
      </w:r>
      <w:r w:rsidR="00BB7E62">
        <w:rPr>
          <w:rFonts w:ascii="Arial" w:hAnsi="Arial" w:cs="Arial"/>
          <w:sz w:val="20"/>
        </w:rPr>
        <w:t>Mavin and Arnold</w:t>
      </w:r>
      <w:r>
        <w:rPr>
          <w:rFonts w:ascii="Arial" w:hAnsi="Arial" w:cs="Arial"/>
          <w:sz w:val="20"/>
        </w:rPr>
        <w:t xml:space="preserve"> </w:t>
      </w:r>
      <w:r w:rsidR="00BB7E62">
        <w:rPr>
          <w:rFonts w:ascii="Arial" w:hAnsi="Arial" w:cs="Arial"/>
          <w:sz w:val="20"/>
        </w:rPr>
        <w:t>will</w:t>
      </w:r>
      <w:r>
        <w:rPr>
          <w:rFonts w:ascii="Arial" w:hAnsi="Arial" w:cs="Arial"/>
          <w:sz w:val="20"/>
        </w:rPr>
        <w:t xml:space="preserve"> </w:t>
      </w:r>
      <w:r w:rsidR="00604804">
        <w:rPr>
          <w:rFonts w:ascii="Arial" w:hAnsi="Arial" w:cs="Arial"/>
          <w:sz w:val="20"/>
        </w:rPr>
        <w:t>authorise this</w:t>
      </w:r>
      <w:r>
        <w:rPr>
          <w:rFonts w:ascii="Arial" w:hAnsi="Arial" w:cs="Arial"/>
          <w:sz w:val="20"/>
        </w:rPr>
        <w:t>.</w:t>
      </w:r>
    </w:p>
    <w:p w:rsidR="000B0A86" w:rsidRDefault="000B0A86" w:rsidP="001670A4">
      <w:pPr>
        <w:rPr>
          <w:rFonts w:ascii="Arial" w:hAnsi="Arial" w:cs="Arial"/>
          <w:sz w:val="20"/>
        </w:rPr>
      </w:pPr>
    </w:p>
    <w:p w:rsidR="001A7E94" w:rsidRDefault="0030724D" w:rsidP="001670A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752488">
        <w:rPr>
          <w:rFonts w:ascii="Arial" w:hAnsi="Arial" w:cs="Arial"/>
          <w:b/>
          <w:sz w:val="20"/>
        </w:rPr>
        <w:t>f.</w:t>
      </w:r>
      <w:r w:rsidR="001A7E94">
        <w:rPr>
          <w:rFonts w:ascii="Arial" w:hAnsi="Arial" w:cs="Arial"/>
          <w:sz w:val="20"/>
        </w:rPr>
        <w:t xml:space="preserve"> </w:t>
      </w:r>
      <w:r w:rsidR="000B0A86">
        <w:rPr>
          <w:rFonts w:ascii="Arial" w:hAnsi="Arial" w:cs="Arial"/>
          <w:sz w:val="20"/>
        </w:rPr>
        <w:t>It was noted that</w:t>
      </w:r>
      <w:r w:rsidR="001A7E94">
        <w:rPr>
          <w:rFonts w:ascii="Arial" w:hAnsi="Arial" w:cs="Arial"/>
          <w:sz w:val="20"/>
        </w:rPr>
        <w:t xml:space="preserve"> the clerk’s appraisal has been completed.</w:t>
      </w:r>
    </w:p>
    <w:p w:rsidR="00BB7E62" w:rsidRDefault="00B02450" w:rsidP="001670A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Cllr Pitman summarised the appraisal. </w:t>
      </w:r>
    </w:p>
    <w:p w:rsidR="000B0A86" w:rsidRDefault="000B0A86" w:rsidP="001670A4">
      <w:pPr>
        <w:rPr>
          <w:rFonts w:ascii="Arial" w:hAnsi="Arial" w:cs="Arial"/>
          <w:sz w:val="20"/>
        </w:rPr>
      </w:pPr>
    </w:p>
    <w:p w:rsidR="00EE7CE9" w:rsidRDefault="00EE7CE9" w:rsidP="001670A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D12A84">
        <w:rPr>
          <w:rFonts w:ascii="Arial" w:hAnsi="Arial" w:cs="Arial"/>
          <w:b/>
          <w:sz w:val="20"/>
        </w:rPr>
        <w:t>g</w:t>
      </w:r>
      <w:r w:rsidRPr="007115AC">
        <w:rPr>
          <w:rFonts w:ascii="Arial" w:hAnsi="Arial" w:cs="Arial"/>
          <w:b/>
          <w:sz w:val="20"/>
        </w:rPr>
        <w:t>.</w:t>
      </w:r>
      <w:r>
        <w:rPr>
          <w:rFonts w:ascii="Arial" w:hAnsi="Arial" w:cs="Arial"/>
          <w:sz w:val="20"/>
        </w:rPr>
        <w:t xml:space="preserve"> To approve restricted reserves list</w:t>
      </w:r>
    </w:p>
    <w:p w:rsidR="000B0A86" w:rsidRDefault="000B0A86" w:rsidP="001670A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This was circulated and approved.</w:t>
      </w:r>
    </w:p>
    <w:p w:rsidR="000B0A86" w:rsidRDefault="000B0A86" w:rsidP="001670A4">
      <w:pPr>
        <w:rPr>
          <w:rFonts w:ascii="Arial" w:hAnsi="Arial" w:cs="Arial"/>
          <w:sz w:val="20"/>
        </w:rPr>
      </w:pPr>
    </w:p>
    <w:p w:rsidR="00D650C9" w:rsidRDefault="00D650C9" w:rsidP="001670A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D12A84">
        <w:rPr>
          <w:rFonts w:ascii="Arial" w:hAnsi="Arial" w:cs="Arial"/>
          <w:b/>
          <w:sz w:val="20"/>
        </w:rPr>
        <w:t>h</w:t>
      </w:r>
      <w:r w:rsidRPr="00D650C9">
        <w:rPr>
          <w:rFonts w:ascii="Arial" w:hAnsi="Arial" w:cs="Arial"/>
          <w:b/>
          <w:sz w:val="20"/>
        </w:rPr>
        <w:t>.</w:t>
      </w:r>
      <w:r>
        <w:rPr>
          <w:rFonts w:ascii="Arial" w:hAnsi="Arial" w:cs="Arial"/>
          <w:sz w:val="20"/>
        </w:rPr>
        <w:t xml:space="preserve"> </w:t>
      </w:r>
      <w:r w:rsidR="000B0A86">
        <w:rPr>
          <w:rFonts w:ascii="Arial" w:hAnsi="Arial" w:cs="Arial"/>
          <w:sz w:val="20"/>
        </w:rPr>
        <w:t>It was noted that</w:t>
      </w:r>
      <w:r>
        <w:rPr>
          <w:rFonts w:ascii="Arial" w:hAnsi="Arial" w:cs="Arial"/>
          <w:sz w:val="20"/>
        </w:rPr>
        <w:t xml:space="preserve"> Cllr Dyer is now a signatory on the bank account</w:t>
      </w:r>
    </w:p>
    <w:p w:rsidR="000B0A86" w:rsidRDefault="000B0A86" w:rsidP="001670A4">
      <w:pPr>
        <w:rPr>
          <w:rFonts w:ascii="Arial" w:hAnsi="Arial" w:cs="Arial"/>
          <w:sz w:val="20"/>
        </w:rPr>
      </w:pPr>
    </w:p>
    <w:p w:rsidR="00337FAB" w:rsidRDefault="00E70135" w:rsidP="005F7EDC">
      <w:pPr>
        <w:rPr>
          <w:rFonts w:ascii="Arial" w:hAnsi="Arial" w:cs="Arial"/>
          <w:sz w:val="20"/>
        </w:rPr>
      </w:pPr>
      <w:r w:rsidRPr="00CF0FCD">
        <w:rPr>
          <w:rFonts w:ascii="Arial" w:hAnsi="Arial" w:cs="Arial"/>
          <w:b/>
          <w:sz w:val="20"/>
        </w:rPr>
        <w:t>1</w:t>
      </w:r>
      <w:r w:rsidR="00DE67A8">
        <w:rPr>
          <w:rFonts w:ascii="Arial" w:hAnsi="Arial" w:cs="Arial"/>
          <w:b/>
          <w:sz w:val="20"/>
        </w:rPr>
        <w:t>5</w:t>
      </w:r>
      <w:r w:rsidRPr="00CF0FCD">
        <w:rPr>
          <w:rFonts w:ascii="Arial" w:hAnsi="Arial" w:cs="Arial"/>
          <w:b/>
          <w:sz w:val="20"/>
        </w:rPr>
        <w:t>.</w:t>
      </w:r>
      <w:r w:rsidRPr="00337101">
        <w:rPr>
          <w:rFonts w:ascii="Arial" w:hAnsi="Arial" w:cs="Arial"/>
          <w:sz w:val="20"/>
        </w:rPr>
        <w:tab/>
      </w:r>
      <w:r w:rsidRPr="0051295E">
        <w:rPr>
          <w:rFonts w:ascii="Arial" w:hAnsi="Arial" w:cs="Arial"/>
          <w:b/>
          <w:sz w:val="20"/>
        </w:rPr>
        <w:t>Correspondence Received</w:t>
      </w:r>
      <w:r w:rsidR="005F3AA7">
        <w:rPr>
          <w:rFonts w:ascii="Arial" w:hAnsi="Arial" w:cs="Arial"/>
          <w:sz w:val="20"/>
        </w:rPr>
        <w:t>:</w:t>
      </w:r>
    </w:p>
    <w:p w:rsidR="000B0A86" w:rsidRDefault="000B0A86" w:rsidP="005F7ED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Letter received from Robert Courts MP on the latest on broadband in West Oxfordshire.</w:t>
      </w:r>
    </w:p>
    <w:p w:rsidR="000B0A86" w:rsidRDefault="000B0A86" w:rsidP="005F7EDC">
      <w:pPr>
        <w:rPr>
          <w:rFonts w:ascii="Arial" w:hAnsi="Arial" w:cs="Arial"/>
          <w:sz w:val="20"/>
        </w:rPr>
      </w:pPr>
    </w:p>
    <w:p w:rsidR="001D64C7" w:rsidRDefault="00E70135" w:rsidP="005F531D">
      <w:pPr>
        <w:pStyle w:val="ListNumber"/>
        <w:keepNext/>
        <w:keepLines/>
        <w:numPr>
          <w:ilvl w:val="0"/>
          <w:numId w:val="0"/>
        </w:numPr>
        <w:rPr>
          <w:rFonts w:ascii="Arial" w:hAnsi="Arial" w:cs="Arial"/>
          <w:sz w:val="20"/>
        </w:rPr>
      </w:pPr>
      <w:r w:rsidRPr="00337101">
        <w:rPr>
          <w:rFonts w:ascii="Arial" w:hAnsi="Arial" w:cs="Arial"/>
          <w:sz w:val="20"/>
        </w:rPr>
        <w:t>1</w:t>
      </w:r>
      <w:r w:rsidR="00DE67A8">
        <w:rPr>
          <w:rFonts w:ascii="Arial" w:hAnsi="Arial" w:cs="Arial"/>
          <w:sz w:val="20"/>
        </w:rPr>
        <w:t>6</w:t>
      </w:r>
      <w:r w:rsidRPr="00337101">
        <w:rPr>
          <w:rFonts w:ascii="Arial" w:hAnsi="Arial" w:cs="Arial"/>
          <w:sz w:val="20"/>
        </w:rPr>
        <w:t>.</w:t>
      </w:r>
      <w:r w:rsidRPr="00337101">
        <w:rPr>
          <w:rFonts w:ascii="Arial" w:hAnsi="Arial" w:cs="Arial"/>
          <w:sz w:val="20"/>
        </w:rPr>
        <w:tab/>
        <w:t xml:space="preserve">Any Other </w:t>
      </w:r>
      <w:r w:rsidR="00173895">
        <w:rPr>
          <w:rFonts w:ascii="Arial" w:hAnsi="Arial" w:cs="Arial"/>
          <w:sz w:val="20"/>
        </w:rPr>
        <w:t>Issues to Note</w:t>
      </w:r>
      <w:r w:rsidRPr="00337101">
        <w:rPr>
          <w:rFonts w:ascii="Arial" w:hAnsi="Arial" w:cs="Arial"/>
          <w:sz w:val="20"/>
        </w:rPr>
        <w:tab/>
      </w:r>
    </w:p>
    <w:p w:rsidR="000B0A86" w:rsidRPr="00B02450" w:rsidRDefault="00B02450" w:rsidP="00B02450">
      <w:pPr>
        <w:pStyle w:val="ListParagraph"/>
        <w:numPr>
          <w:ilvl w:val="0"/>
          <w:numId w:val="24"/>
        </w:numPr>
        <w:rPr>
          <w:rFonts w:ascii="Arial" w:hAnsi="Arial" w:cs="Arial"/>
          <w:sz w:val="20"/>
        </w:rPr>
      </w:pPr>
      <w:r w:rsidRPr="00B02450">
        <w:rPr>
          <w:rFonts w:ascii="Arial" w:hAnsi="Arial" w:cs="Arial"/>
          <w:sz w:val="20"/>
        </w:rPr>
        <w:t>Cllr Mavin r</w:t>
      </w:r>
      <w:r w:rsidR="00062B8C" w:rsidRPr="00B02450">
        <w:rPr>
          <w:rFonts w:ascii="Arial" w:hAnsi="Arial" w:cs="Arial"/>
          <w:sz w:val="20"/>
        </w:rPr>
        <w:t>equest</w:t>
      </w:r>
      <w:r w:rsidRPr="00B02450">
        <w:rPr>
          <w:rFonts w:ascii="Arial" w:hAnsi="Arial" w:cs="Arial"/>
          <w:sz w:val="20"/>
        </w:rPr>
        <w:t xml:space="preserve">ed that the </w:t>
      </w:r>
      <w:r w:rsidR="00062B8C" w:rsidRPr="00B02450">
        <w:rPr>
          <w:rFonts w:ascii="Arial" w:hAnsi="Arial" w:cs="Arial"/>
          <w:sz w:val="20"/>
        </w:rPr>
        <w:t xml:space="preserve">trees by the school </w:t>
      </w:r>
      <w:r w:rsidRPr="00B02450">
        <w:rPr>
          <w:rFonts w:ascii="Arial" w:hAnsi="Arial" w:cs="Arial"/>
          <w:sz w:val="20"/>
        </w:rPr>
        <w:t xml:space="preserve">are cut </w:t>
      </w:r>
      <w:r w:rsidR="00062B8C" w:rsidRPr="00B02450">
        <w:rPr>
          <w:rFonts w:ascii="Arial" w:hAnsi="Arial" w:cs="Arial"/>
          <w:sz w:val="20"/>
        </w:rPr>
        <w:t>back.</w:t>
      </w:r>
      <w:r>
        <w:rPr>
          <w:rFonts w:ascii="Arial" w:hAnsi="Arial" w:cs="Arial"/>
          <w:sz w:val="20"/>
        </w:rPr>
        <w:t xml:space="preserve"> The Volunteers will undertake this.</w:t>
      </w:r>
    </w:p>
    <w:p w:rsidR="00062B8C" w:rsidRPr="00B02450" w:rsidRDefault="00062B8C" w:rsidP="000B0A86">
      <w:pPr>
        <w:pStyle w:val="ListParagraph"/>
        <w:numPr>
          <w:ilvl w:val="0"/>
          <w:numId w:val="24"/>
        </w:numPr>
        <w:jc w:val="left"/>
        <w:rPr>
          <w:rFonts w:ascii="Arial" w:hAnsi="Arial" w:cs="Arial"/>
          <w:sz w:val="20"/>
        </w:rPr>
      </w:pPr>
      <w:r w:rsidRPr="00B02450">
        <w:rPr>
          <w:rFonts w:ascii="Arial" w:hAnsi="Arial" w:cs="Arial"/>
          <w:sz w:val="20"/>
        </w:rPr>
        <w:t xml:space="preserve">Cllr Pitman </w:t>
      </w:r>
      <w:r w:rsidR="00B02450" w:rsidRPr="00B02450">
        <w:rPr>
          <w:rFonts w:ascii="Arial" w:hAnsi="Arial" w:cs="Arial"/>
          <w:sz w:val="20"/>
        </w:rPr>
        <w:t>is attending a C</w:t>
      </w:r>
      <w:r w:rsidRPr="00B02450">
        <w:rPr>
          <w:rFonts w:ascii="Arial" w:hAnsi="Arial" w:cs="Arial"/>
          <w:sz w:val="20"/>
        </w:rPr>
        <w:t xml:space="preserve">ommunity </w:t>
      </w:r>
      <w:r w:rsidR="00B02450" w:rsidRPr="00B02450">
        <w:rPr>
          <w:rFonts w:ascii="Arial" w:hAnsi="Arial" w:cs="Arial"/>
          <w:sz w:val="20"/>
        </w:rPr>
        <w:t>Transport</w:t>
      </w:r>
      <w:r w:rsidRPr="00B02450">
        <w:rPr>
          <w:rFonts w:ascii="Arial" w:hAnsi="Arial" w:cs="Arial"/>
          <w:sz w:val="20"/>
        </w:rPr>
        <w:t xml:space="preserve"> </w:t>
      </w:r>
      <w:r w:rsidR="00B02450" w:rsidRPr="00B02450">
        <w:rPr>
          <w:rFonts w:ascii="Arial" w:hAnsi="Arial" w:cs="Arial"/>
          <w:sz w:val="20"/>
        </w:rPr>
        <w:t>N</w:t>
      </w:r>
      <w:r w:rsidRPr="00B02450">
        <w:rPr>
          <w:rFonts w:ascii="Arial" w:hAnsi="Arial" w:cs="Arial"/>
          <w:sz w:val="20"/>
        </w:rPr>
        <w:t>etwork meeting run by Community First Oxford</w:t>
      </w:r>
      <w:r w:rsidR="00B02450" w:rsidRPr="00B02450">
        <w:rPr>
          <w:rFonts w:ascii="Arial" w:hAnsi="Arial" w:cs="Arial"/>
          <w:sz w:val="20"/>
        </w:rPr>
        <w:t xml:space="preserve"> on </w:t>
      </w:r>
      <w:r w:rsidR="00FB48A8">
        <w:rPr>
          <w:rFonts w:ascii="Arial" w:hAnsi="Arial" w:cs="Arial"/>
          <w:sz w:val="20"/>
        </w:rPr>
        <w:t>Monday 22</w:t>
      </w:r>
      <w:r w:rsidR="00FB48A8" w:rsidRPr="00FB48A8">
        <w:rPr>
          <w:rFonts w:ascii="Arial" w:hAnsi="Arial" w:cs="Arial"/>
          <w:sz w:val="20"/>
          <w:vertAlign w:val="superscript"/>
        </w:rPr>
        <w:t>nd</w:t>
      </w:r>
      <w:r w:rsidR="00FB48A8">
        <w:rPr>
          <w:rFonts w:ascii="Arial" w:hAnsi="Arial" w:cs="Arial"/>
          <w:sz w:val="20"/>
        </w:rPr>
        <w:t xml:space="preserve"> </w:t>
      </w:r>
      <w:r w:rsidR="00B02450" w:rsidRPr="00B02450">
        <w:rPr>
          <w:rFonts w:ascii="Arial" w:hAnsi="Arial" w:cs="Arial"/>
          <w:sz w:val="20"/>
        </w:rPr>
        <w:t>May. She is h</w:t>
      </w:r>
      <w:r w:rsidRPr="00B02450">
        <w:rPr>
          <w:rFonts w:ascii="Arial" w:hAnsi="Arial" w:cs="Arial"/>
          <w:sz w:val="20"/>
        </w:rPr>
        <w:t>oping to meet W</w:t>
      </w:r>
      <w:r w:rsidR="00B02450" w:rsidRPr="00B02450">
        <w:rPr>
          <w:rFonts w:ascii="Arial" w:hAnsi="Arial" w:cs="Arial"/>
          <w:sz w:val="20"/>
        </w:rPr>
        <w:t>est</w:t>
      </w:r>
      <w:r w:rsidRPr="00B02450">
        <w:rPr>
          <w:rFonts w:ascii="Arial" w:hAnsi="Arial" w:cs="Arial"/>
          <w:sz w:val="20"/>
        </w:rPr>
        <w:t xml:space="preserve"> Ox</w:t>
      </w:r>
      <w:r w:rsidR="00B02450" w:rsidRPr="00B02450">
        <w:rPr>
          <w:rFonts w:ascii="Arial" w:hAnsi="Arial" w:cs="Arial"/>
          <w:sz w:val="20"/>
        </w:rPr>
        <w:t>fordshire</w:t>
      </w:r>
      <w:r w:rsidRPr="00B02450">
        <w:rPr>
          <w:rFonts w:ascii="Arial" w:hAnsi="Arial" w:cs="Arial"/>
          <w:sz w:val="20"/>
        </w:rPr>
        <w:t xml:space="preserve"> Community Transport </w:t>
      </w:r>
      <w:r w:rsidR="00B02450" w:rsidRPr="00B02450">
        <w:rPr>
          <w:rFonts w:ascii="Arial" w:hAnsi="Arial" w:cs="Arial"/>
          <w:sz w:val="20"/>
        </w:rPr>
        <w:t xml:space="preserve">who is looking at the possibility of </w:t>
      </w:r>
      <w:r w:rsidRPr="00B02450">
        <w:rPr>
          <w:rFonts w:ascii="Arial" w:hAnsi="Arial" w:cs="Arial"/>
          <w:sz w:val="20"/>
        </w:rPr>
        <w:t>run</w:t>
      </w:r>
      <w:r w:rsidR="00B02450" w:rsidRPr="00B02450">
        <w:rPr>
          <w:rFonts w:ascii="Arial" w:hAnsi="Arial" w:cs="Arial"/>
          <w:sz w:val="20"/>
        </w:rPr>
        <w:t>ning a six</w:t>
      </w:r>
      <w:r w:rsidRPr="00B02450">
        <w:rPr>
          <w:rFonts w:ascii="Arial" w:hAnsi="Arial" w:cs="Arial"/>
          <w:sz w:val="20"/>
        </w:rPr>
        <w:t xml:space="preserve"> day </w:t>
      </w:r>
      <w:r w:rsidR="00B02450" w:rsidRPr="00B02450">
        <w:rPr>
          <w:rFonts w:ascii="Arial" w:hAnsi="Arial" w:cs="Arial"/>
          <w:sz w:val="20"/>
        </w:rPr>
        <w:t xml:space="preserve">a week </w:t>
      </w:r>
      <w:r w:rsidRPr="00B02450">
        <w:rPr>
          <w:rFonts w:ascii="Arial" w:hAnsi="Arial" w:cs="Arial"/>
          <w:sz w:val="20"/>
        </w:rPr>
        <w:t>bus service through the Wychwoods.</w:t>
      </w:r>
      <w:r w:rsidR="00B02450" w:rsidRPr="00B02450">
        <w:rPr>
          <w:rFonts w:ascii="Arial" w:hAnsi="Arial" w:cs="Arial"/>
          <w:sz w:val="20"/>
        </w:rPr>
        <w:t xml:space="preserve"> C</w:t>
      </w:r>
      <w:r w:rsidRPr="00B02450">
        <w:rPr>
          <w:rFonts w:ascii="Arial" w:hAnsi="Arial" w:cs="Arial"/>
          <w:sz w:val="20"/>
        </w:rPr>
        <w:t xml:space="preserve">Cllr Leffman </w:t>
      </w:r>
      <w:r w:rsidR="00B02450" w:rsidRPr="00B02450">
        <w:rPr>
          <w:rFonts w:ascii="Arial" w:hAnsi="Arial" w:cs="Arial"/>
          <w:sz w:val="20"/>
        </w:rPr>
        <w:t xml:space="preserve">has been </w:t>
      </w:r>
      <w:r w:rsidRPr="00B02450">
        <w:rPr>
          <w:rFonts w:ascii="Arial" w:hAnsi="Arial" w:cs="Arial"/>
          <w:sz w:val="20"/>
        </w:rPr>
        <w:t xml:space="preserve">involved in setting this up. </w:t>
      </w:r>
      <w:r w:rsidR="00B02450" w:rsidRPr="00B02450">
        <w:rPr>
          <w:rFonts w:ascii="Arial" w:hAnsi="Arial" w:cs="Arial"/>
          <w:sz w:val="20"/>
        </w:rPr>
        <w:t>There is n</w:t>
      </w:r>
      <w:r w:rsidRPr="00B02450">
        <w:rPr>
          <w:rFonts w:ascii="Arial" w:hAnsi="Arial" w:cs="Arial"/>
          <w:sz w:val="20"/>
        </w:rPr>
        <w:t>o intention to affect the Villager bus service.</w:t>
      </w:r>
    </w:p>
    <w:p w:rsidR="000B0A86" w:rsidRPr="00B02450" w:rsidRDefault="0050201D" w:rsidP="00604804">
      <w:pPr>
        <w:pStyle w:val="ListParagraph"/>
        <w:numPr>
          <w:ilvl w:val="0"/>
          <w:numId w:val="24"/>
        </w:numPr>
        <w:jc w:val="left"/>
        <w:rPr>
          <w:rFonts w:ascii="Arial" w:hAnsi="Arial" w:cs="Arial"/>
          <w:sz w:val="20"/>
        </w:rPr>
      </w:pPr>
      <w:r w:rsidRPr="00B02450">
        <w:rPr>
          <w:rFonts w:ascii="Arial" w:hAnsi="Arial" w:cs="Arial"/>
          <w:sz w:val="20"/>
        </w:rPr>
        <w:t xml:space="preserve">Cllr Young asked </w:t>
      </w:r>
      <w:r w:rsidR="00B02450" w:rsidRPr="00B02450">
        <w:rPr>
          <w:rFonts w:ascii="Arial" w:hAnsi="Arial" w:cs="Arial"/>
          <w:sz w:val="20"/>
        </w:rPr>
        <w:t xml:space="preserve">councillors </w:t>
      </w:r>
      <w:r w:rsidRPr="00B02450">
        <w:rPr>
          <w:rFonts w:ascii="Arial" w:hAnsi="Arial" w:cs="Arial"/>
          <w:sz w:val="20"/>
        </w:rPr>
        <w:t xml:space="preserve">to see if </w:t>
      </w:r>
      <w:r w:rsidR="00B02450" w:rsidRPr="00B02450">
        <w:rPr>
          <w:rFonts w:ascii="Arial" w:hAnsi="Arial" w:cs="Arial"/>
          <w:sz w:val="20"/>
        </w:rPr>
        <w:t>anyone</w:t>
      </w:r>
      <w:r w:rsidRPr="00B02450">
        <w:rPr>
          <w:rFonts w:ascii="Arial" w:hAnsi="Arial" w:cs="Arial"/>
          <w:sz w:val="20"/>
        </w:rPr>
        <w:t xml:space="preserve"> is interested in </w:t>
      </w:r>
      <w:r w:rsidR="00B02450" w:rsidRPr="00B02450">
        <w:rPr>
          <w:rFonts w:ascii="Arial" w:hAnsi="Arial" w:cs="Arial"/>
          <w:sz w:val="20"/>
        </w:rPr>
        <w:t xml:space="preserve">becoming co-opted as a </w:t>
      </w:r>
      <w:r w:rsidR="00604804">
        <w:rPr>
          <w:rFonts w:ascii="Arial" w:hAnsi="Arial" w:cs="Arial"/>
          <w:sz w:val="20"/>
        </w:rPr>
        <w:t>c</w:t>
      </w:r>
      <w:r w:rsidR="00B02450" w:rsidRPr="00B02450">
        <w:rPr>
          <w:rFonts w:ascii="Arial" w:hAnsi="Arial" w:cs="Arial"/>
          <w:sz w:val="20"/>
        </w:rPr>
        <w:t>ouncillor as there is still a vacancy on the PC</w:t>
      </w:r>
      <w:r w:rsidRPr="00B02450">
        <w:rPr>
          <w:rFonts w:ascii="Arial" w:hAnsi="Arial" w:cs="Arial"/>
          <w:sz w:val="20"/>
        </w:rPr>
        <w:t>.</w:t>
      </w:r>
    </w:p>
    <w:p w:rsidR="0050201D" w:rsidRPr="000B0A86" w:rsidRDefault="0050201D" w:rsidP="000B0A86"/>
    <w:p w:rsidR="003E6DF0" w:rsidRDefault="001348D4" w:rsidP="0022552F">
      <w:pPr>
        <w:ind w:left="687" w:hanging="687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1</w:t>
      </w:r>
      <w:r w:rsidR="00DE67A8">
        <w:rPr>
          <w:rFonts w:ascii="Arial" w:hAnsi="Arial" w:cs="Arial"/>
          <w:b/>
          <w:sz w:val="20"/>
        </w:rPr>
        <w:t>7</w:t>
      </w:r>
      <w:r w:rsidR="00E70135" w:rsidRPr="00337101">
        <w:rPr>
          <w:rFonts w:ascii="Arial" w:hAnsi="Arial" w:cs="Arial"/>
          <w:b/>
          <w:sz w:val="20"/>
        </w:rPr>
        <w:t>.</w:t>
      </w:r>
      <w:r w:rsidR="00E70135" w:rsidRPr="00337101">
        <w:rPr>
          <w:rFonts w:ascii="Arial" w:hAnsi="Arial" w:cs="Arial"/>
          <w:sz w:val="20"/>
        </w:rPr>
        <w:tab/>
      </w:r>
      <w:r w:rsidR="0022552F" w:rsidRPr="00337101">
        <w:rPr>
          <w:rFonts w:ascii="Arial" w:hAnsi="Arial" w:cs="Arial"/>
          <w:b/>
          <w:sz w:val="20"/>
        </w:rPr>
        <w:t>Dates of Parish Council Meetings</w:t>
      </w:r>
      <w:r w:rsidR="003E6DF0">
        <w:rPr>
          <w:rFonts w:ascii="Arial" w:hAnsi="Arial" w:cs="Arial"/>
          <w:b/>
          <w:sz w:val="20"/>
        </w:rPr>
        <w:t xml:space="preserve"> for 2017/8</w:t>
      </w:r>
      <w:r w:rsidR="00DA3352" w:rsidRPr="00337101"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 xml:space="preserve"> </w:t>
      </w:r>
    </w:p>
    <w:p w:rsidR="003E6DF0" w:rsidRPr="00337101" w:rsidRDefault="003E6DF0" w:rsidP="0022552F">
      <w:pPr>
        <w:ind w:left="687" w:hanging="687"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6520"/>
      </w:tblGrid>
      <w:tr w:rsidR="003E6DF0" w:rsidTr="008052BF">
        <w:tc>
          <w:tcPr>
            <w:tcW w:w="6520" w:type="dxa"/>
          </w:tcPr>
          <w:p w:rsidR="003E6DF0" w:rsidRDefault="003E6DF0" w:rsidP="009C266B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</w:t>
            </w:r>
            <w:r w:rsidRPr="00A52892">
              <w:rPr>
                <w:rFonts w:ascii="Arial" w:hAnsi="Arial" w:cs="Arial"/>
                <w:sz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</w:rPr>
              <w:t xml:space="preserve"> June 2017</w:t>
            </w:r>
          </w:p>
        </w:tc>
      </w:tr>
      <w:tr w:rsidR="003E6DF0" w:rsidTr="008052BF">
        <w:tc>
          <w:tcPr>
            <w:tcW w:w="6520" w:type="dxa"/>
          </w:tcPr>
          <w:p w:rsidR="003E6DF0" w:rsidRDefault="003E6DF0" w:rsidP="009C266B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</w:t>
            </w:r>
            <w:r w:rsidRPr="008049CC">
              <w:rPr>
                <w:rFonts w:ascii="Arial" w:hAnsi="Arial" w:cs="Arial"/>
                <w:sz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</w:rPr>
              <w:t xml:space="preserve"> July 2017</w:t>
            </w:r>
          </w:p>
        </w:tc>
      </w:tr>
      <w:tr w:rsidR="003E6DF0" w:rsidTr="008052BF">
        <w:tc>
          <w:tcPr>
            <w:tcW w:w="6520" w:type="dxa"/>
          </w:tcPr>
          <w:p w:rsidR="003E6DF0" w:rsidRDefault="003E6DF0" w:rsidP="009C266B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August: Planning and finance meeting if required – to be arranged</w:t>
            </w:r>
          </w:p>
        </w:tc>
      </w:tr>
      <w:tr w:rsidR="003E6DF0" w:rsidTr="008052BF">
        <w:tc>
          <w:tcPr>
            <w:tcW w:w="6520" w:type="dxa"/>
          </w:tcPr>
          <w:p w:rsidR="003E6DF0" w:rsidRDefault="00AB3584" w:rsidP="009C266B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</w:t>
            </w:r>
            <w:r w:rsidRPr="00AB3584">
              <w:rPr>
                <w:rFonts w:ascii="Arial" w:hAnsi="Arial" w:cs="Arial"/>
                <w:sz w:val="20"/>
                <w:vertAlign w:val="superscript"/>
              </w:rPr>
              <w:t>st</w:t>
            </w:r>
            <w:r w:rsidR="003E6DF0">
              <w:rPr>
                <w:rFonts w:ascii="Arial" w:hAnsi="Arial" w:cs="Arial"/>
                <w:sz w:val="20"/>
              </w:rPr>
              <w:t xml:space="preserve"> September 2017</w:t>
            </w:r>
          </w:p>
        </w:tc>
      </w:tr>
      <w:tr w:rsidR="003E6DF0" w:rsidTr="008052BF">
        <w:tc>
          <w:tcPr>
            <w:tcW w:w="6520" w:type="dxa"/>
          </w:tcPr>
          <w:p w:rsidR="003E6DF0" w:rsidRDefault="003E6DF0" w:rsidP="009C266B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</w:t>
            </w:r>
            <w:r w:rsidRPr="00A52892">
              <w:rPr>
                <w:rFonts w:ascii="Arial" w:hAnsi="Arial" w:cs="Arial"/>
                <w:sz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</w:rPr>
              <w:t xml:space="preserve"> October 2017</w:t>
            </w:r>
          </w:p>
        </w:tc>
      </w:tr>
      <w:tr w:rsidR="003E6DF0" w:rsidTr="008052BF">
        <w:tc>
          <w:tcPr>
            <w:tcW w:w="6520" w:type="dxa"/>
          </w:tcPr>
          <w:p w:rsidR="003E6DF0" w:rsidRDefault="003E6DF0" w:rsidP="009C266B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</w:t>
            </w:r>
            <w:r w:rsidRPr="00A52892">
              <w:rPr>
                <w:rFonts w:ascii="Arial" w:hAnsi="Arial" w:cs="Arial"/>
                <w:sz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</w:rPr>
              <w:t xml:space="preserve"> November</w:t>
            </w:r>
          </w:p>
        </w:tc>
      </w:tr>
      <w:tr w:rsidR="003E6DF0" w:rsidTr="008052BF">
        <w:tc>
          <w:tcPr>
            <w:tcW w:w="6520" w:type="dxa"/>
          </w:tcPr>
          <w:p w:rsidR="003E6DF0" w:rsidRDefault="003E6DF0" w:rsidP="009C266B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December: Planning and finance meeting if required – to be arranged</w:t>
            </w:r>
          </w:p>
        </w:tc>
      </w:tr>
      <w:tr w:rsidR="003E6DF0" w:rsidTr="008052BF">
        <w:tc>
          <w:tcPr>
            <w:tcW w:w="6520" w:type="dxa"/>
          </w:tcPr>
          <w:p w:rsidR="003E6DF0" w:rsidRDefault="003E6DF0" w:rsidP="009C266B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</w:t>
            </w:r>
            <w:r w:rsidRPr="00A52892">
              <w:rPr>
                <w:rFonts w:ascii="Arial" w:hAnsi="Arial" w:cs="Arial"/>
                <w:sz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</w:rPr>
              <w:t xml:space="preserve"> January 2018</w:t>
            </w:r>
          </w:p>
        </w:tc>
      </w:tr>
      <w:tr w:rsidR="003E6DF0" w:rsidTr="008052BF">
        <w:tc>
          <w:tcPr>
            <w:tcW w:w="6520" w:type="dxa"/>
          </w:tcPr>
          <w:p w:rsidR="003E6DF0" w:rsidRDefault="003E6DF0" w:rsidP="009C266B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</w:t>
            </w:r>
            <w:r w:rsidRPr="00A52892">
              <w:rPr>
                <w:rFonts w:ascii="Arial" w:hAnsi="Arial" w:cs="Arial"/>
                <w:sz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</w:rPr>
              <w:t xml:space="preserve"> February 2018</w:t>
            </w:r>
          </w:p>
        </w:tc>
      </w:tr>
      <w:tr w:rsidR="003E6DF0" w:rsidTr="008052BF">
        <w:tc>
          <w:tcPr>
            <w:tcW w:w="6520" w:type="dxa"/>
          </w:tcPr>
          <w:p w:rsidR="003E6DF0" w:rsidRDefault="003E6DF0" w:rsidP="009C266B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</w:t>
            </w:r>
            <w:r w:rsidRPr="00A52892">
              <w:rPr>
                <w:rFonts w:ascii="Arial" w:hAnsi="Arial" w:cs="Arial"/>
                <w:sz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</w:rPr>
              <w:t xml:space="preserve"> March 2018</w:t>
            </w:r>
          </w:p>
        </w:tc>
      </w:tr>
    </w:tbl>
    <w:p w:rsidR="0022552F" w:rsidRPr="00337101" w:rsidRDefault="0022552F" w:rsidP="0022552F">
      <w:pPr>
        <w:ind w:left="687" w:hanging="687"/>
        <w:rPr>
          <w:rFonts w:ascii="Arial" w:hAnsi="Arial" w:cs="Arial"/>
          <w:sz w:val="20"/>
        </w:rPr>
      </w:pPr>
    </w:p>
    <w:p w:rsidR="009C266B" w:rsidRDefault="009C266B" w:rsidP="009C266B">
      <w:pPr>
        <w:keepNext/>
        <w:rPr>
          <w:rFonts w:ascii="Arial" w:hAnsi="Arial" w:cs="Arial"/>
          <w:sz w:val="18"/>
          <w:szCs w:val="18"/>
        </w:rPr>
      </w:pPr>
    </w:p>
    <w:p w:rsidR="000B0A86" w:rsidRPr="00337101" w:rsidRDefault="000B0A86" w:rsidP="009C266B">
      <w:pPr>
        <w:keepNext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Meeting closed:</w:t>
      </w:r>
      <w:r w:rsidR="0050201D">
        <w:rPr>
          <w:rFonts w:ascii="Arial" w:hAnsi="Arial" w:cs="Arial"/>
          <w:sz w:val="18"/>
          <w:szCs w:val="18"/>
        </w:rPr>
        <w:t xml:space="preserve"> 9.20pm</w:t>
      </w:r>
    </w:p>
    <w:p w:rsidR="009C266B" w:rsidRPr="00337101" w:rsidRDefault="009C266B" w:rsidP="009C266B">
      <w:pPr>
        <w:keepNext/>
        <w:keepLines/>
        <w:rPr>
          <w:rFonts w:ascii="Arial" w:hAnsi="Arial" w:cs="Arial"/>
          <w:sz w:val="18"/>
          <w:szCs w:val="18"/>
        </w:rPr>
      </w:pPr>
    </w:p>
    <w:p w:rsidR="009C266B" w:rsidRPr="00337101" w:rsidRDefault="009C266B" w:rsidP="009C266B">
      <w:pPr>
        <w:keepNext/>
        <w:keepLines/>
        <w:rPr>
          <w:rFonts w:ascii="Arial" w:hAnsi="Arial" w:cs="Arial"/>
          <w:sz w:val="20"/>
        </w:rPr>
      </w:pPr>
    </w:p>
    <w:sectPr w:rsidR="009C266B" w:rsidRPr="00337101" w:rsidSect="004B3F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20"/>
      <w:pgMar w:top="1134" w:right="1418" w:bottom="1134" w:left="1418" w:header="720" w:footer="397" w:gutter="0"/>
      <w:pgNumType w:start="53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3D0" w:rsidRDefault="004443D0" w:rsidP="009C266B">
      <w:r>
        <w:separator/>
      </w:r>
    </w:p>
  </w:endnote>
  <w:endnote w:type="continuationSeparator" w:id="0">
    <w:p w:rsidR="004443D0" w:rsidRDefault="004443D0" w:rsidP="009C2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Old Style">
    <w:altName w:val="Georgia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">
    <w:altName w:val="Times New Roman"/>
    <w:charset w:val="00"/>
    <w:family w:val="auto"/>
    <w:pitch w:val="variable"/>
    <w:sig w:usb0="00000001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66B" w:rsidRDefault="009C266B" w:rsidP="009C266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C266B" w:rsidRDefault="004443D0" w:rsidP="009C266B">
    <w:pPr>
      <w:ind w:right="360"/>
    </w:pPr>
    <w:sdt>
      <w:sdtPr>
        <w:id w:val="969400743"/>
        <w:placeholder>
          <w:docPart w:val="0C42605473D00B4CADF3F6570A17C0FC"/>
        </w:placeholder>
        <w:temporary/>
        <w:showingPlcHdr/>
      </w:sdtPr>
      <w:sdtEndPr/>
      <w:sdtContent>
        <w:r w:rsidR="009C266B">
          <w:t>[Type text]</w:t>
        </w:r>
      </w:sdtContent>
    </w:sdt>
    <w:r w:rsidR="009C266B">
      <w:ptab w:relativeTo="margin" w:alignment="center" w:leader="none"/>
    </w:r>
    <w:sdt>
      <w:sdtPr>
        <w:id w:val="969400748"/>
        <w:placeholder>
          <w:docPart w:val="C5DC13EF623A6D419A713439BC4D3D50"/>
        </w:placeholder>
        <w:temporary/>
        <w:showingPlcHdr/>
      </w:sdtPr>
      <w:sdtEndPr/>
      <w:sdtContent>
        <w:r w:rsidR="009C266B">
          <w:t>[Type text]</w:t>
        </w:r>
      </w:sdtContent>
    </w:sdt>
    <w:r w:rsidR="009C266B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9C266B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66B" w:rsidRPr="00A5548B" w:rsidRDefault="009C266B" w:rsidP="009C266B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6"/>
        <w:szCs w:val="16"/>
      </w:rPr>
    </w:pPr>
    <w:r w:rsidRPr="00A5548B">
      <w:rPr>
        <w:rStyle w:val="PageNumber"/>
        <w:rFonts w:ascii="Arial" w:hAnsi="Arial" w:cs="Arial"/>
        <w:sz w:val="16"/>
        <w:szCs w:val="16"/>
      </w:rPr>
      <w:t xml:space="preserve">Page </w:t>
    </w:r>
    <w:r w:rsidRPr="00A5548B">
      <w:rPr>
        <w:rStyle w:val="PageNumber"/>
        <w:rFonts w:ascii="Arial" w:hAnsi="Arial" w:cs="Arial"/>
        <w:sz w:val="16"/>
        <w:szCs w:val="16"/>
      </w:rPr>
      <w:fldChar w:fldCharType="begin"/>
    </w:r>
    <w:r w:rsidRPr="00A5548B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A5548B">
      <w:rPr>
        <w:rStyle w:val="PageNumber"/>
        <w:rFonts w:ascii="Arial" w:hAnsi="Arial" w:cs="Arial"/>
        <w:sz w:val="16"/>
        <w:szCs w:val="16"/>
      </w:rPr>
      <w:fldChar w:fldCharType="separate"/>
    </w:r>
    <w:r w:rsidR="004443D0">
      <w:rPr>
        <w:rStyle w:val="PageNumber"/>
        <w:rFonts w:ascii="Arial" w:hAnsi="Arial" w:cs="Arial"/>
        <w:noProof/>
        <w:sz w:val="16"/>
        <w:szCs w:val="16"/>
      </w:rPr>
      <w:t>53</w:t>
    </w:r>
    <w:r w:rsidRPr="00A5548B">
      <w:rPr>
        <w:rStyle w:val="PageNumber"/>
        <w:rFonts w:ascii="Arial" w:hAnsi="Arial" w:cs="Arial"/>
        <w:sz w:val="16"/>
        <w:szCs w:val="16"/>
      </w:rPr>
      <w:fldChar w:fldCharType="end"/>
    </w:r>
    <w:r w:rsidRPr="00A5548B">
      <w:rPr>
        <w:rStyle w:val="PageNumber"/>
        <w:rFonts w:ascii="Arial" w:hAnsi="Arial" w:cs="Arial"/>
        <w:sz w:val="16"/>
        <w:szCs w:val="16"/>
      </w:rPr>
      <w:t xml:space="preserve"> </w:t>
    </w:r>
  </w:p>
  <w:p w:rsidR="009C266B" w:rsidRPr="00A5548B" w:rsidRDefault="009C266B" w:rsidP="009C266B">
    <w:pPr>
      <w:ind w:right="36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May 2017</w:t>
    </w:r>
    <w:r w:rsidRPr="00A5548B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Minutes</w:t>
    </w:r>
    <w:r w:rsidRPr="00A5548B">
      <w:rPr>
        <w:rFonts w:ascii="Arial" w:hAnsi="Arial" w:cs="Arial"/>
        <w:sz w:val="16"/>
        <w:szCs w:val="16"/>
      </w:rP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C70" w:rsidRDefault="00B77C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3D0" w:rsidRDefault="004443D0" w:rsidP="009C266B">
      <w:r>
        <w:separator/>
      </w:r>
    </w:p>
  </w:footnote>
  <w:footnote w:type="continuationSeparator" w:id="0">
    <w:p w:rsidR="004443D0" w:rsidRDefault="004443D0" w:rsidP="009C26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C70" w:rsidRDefault="00B77C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C70" w:rsidRDefault="00B77C7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C70" w:rsidRDefault="00B77C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55B09B4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4C50062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6B8A287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9DB836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92C0016"/>
    <w:multiLevelType w:val="hybridMultilevel"/>
    <w:tmpl w:val="0608B02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4FB5AF5"/>
    <w:multiLevelType w:val="hybridMultilevel"/>
    <w:tmpl w:val="3FF27D5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DE7A9C"/>
    <w:multiLevelType w:val="hybridMultilevel"/>
    <w:tmpl w:val="57E8CB46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2FCC6909"/>
    <w:multiLevelType w:val="hybridMultilevel"/>
    <w:tmpl w:val="52B8D8C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A646520A">
      <w:start w:val="1"/>
      <w:numFmt w:val="lowerLetter"/>
      <w:lvlText w:val="%2."/>
      <w:lvlJc w:val="left"/>
      <w:pPr>
        <w:ind w:left="927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1031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A4B1363"/>
    <w:multiLevelType w:val="hybridMultilevel"/>
    <w:tmpl w:val="05C24E7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401D61C5"/>
    <w:multiLevelType w:val="multilevel"/>
    <w:tmpl w:val="230E4BAE"/>
    <w:lvl w:ilvl="0">
      <w:start w:val="1"/>
      <w:numFmt w:val="bullet"/>
      <w:pStyle w:val="NoSpacing"/>
      <w:lvlText w:val=""/>
      <w:lvlJc w:val="left"/>
      <w:pPr>
        <w:tabs>
          <w:tab w:val="num" w:pos="720"/>
        </w:tabs>
        <w:ind w:left="720" w:firstLine="0"/>
      </w:pPr>
      <w:rPr>
        <w:rFonts w:ascii="Symbol" w:hAnsi="Symbol" w:hint="default"/>
      </w:rPr>
    </w:lvl>
    <w:lvl w:ilvl="1">
      <w:start w:val="1"/>
      <w:numFmt w:val="lowerLetter"/>
      <w:pStyle w:val="NoteLevel21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pStyle w:val="NoteLevel31"/>
      <w:lvlText w:val="%3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600"/>
        </w:tabs>
        <w:ind w:left="396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68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40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648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435303A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2491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5354F15"/>
    <w:multiLevelType w:val="multilevel"/>
    <w:tmpl w:val="D5DE5744"/>
    <w:lvl w:ilvl="0">
      <w:start w:val="1"/>
      <w:numFmt w:val="decimal"/>
      <w:pStyle w:val="Heading1111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77"/>
        </w:tabs>
        <w:ind w:left="1277" w:hanging="851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505873AF"/>
    <w:multiLevelType w:val="hybridMultilevel"/>
    <w:tmpl w:val="DDB61E36"/>
    <w:lvl w:ilvl="0" w:tplc="0809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DA60FE"/>
    <w:multiLevelType w:val="hybridMultilevel"/>
    <w:tmpl w:val="D960BC14"/>
    <w:lvl w:ilvl="0" w:tplc="C220C8EE">
      <w:start w:val="1"/>
      <w:numFmt w:val="lowerRoman"/>
      <w:lvlText w:val="%1."/>
      <w:lvlJc w:val="left"/>
      <w:pPr>
        <w:ind w:left="1080" w:hanging="720"/>
      </w:pPr>
      <w:rPr>
        <w:rFonts w:hint="default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607BF6"/>
    <w:multiLevelType w:val="hybridMultilevel"/>
    <w:tmpl w:val="0BD6717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CE6E1A"/>
    <w:multiLevelType w:val="hybridMultilevel"/>
    <w:tmpl w:val="8ECCB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B0234C"/>
    <w:multiLevelType w:val="hybridMultilevel"/>
    <w:tmpl w:val="2350FC62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9"/>
  </w:num>
  <w:num w:numId="6">
    <w:abstractNumId w:val="7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2"/>
    </w:lvlOverride>
  </w:num>
  <w:num w:numId="11">
    <w:abstractNumId w:val="13"/>
  </w:num>
  <w:num w:numId="12">
    <w:abstractNumId w:val="12"/>
  </w:num>
  <w:num w:numId="13">
    <w:abstractNumId w:val="10"/>
  </w:num>
  <w:num w:numId="14">
    <w:abstractNumId w:val="4"/>
  </w:num>
  <w:num w:numId="15">
    <w:abstractNumId w:val="14"/>
  </w:num>
  <w:num w:numId="16">
    <w:abstractNumId w:val="9"/>
    <w:lvlOverride w:ilvl="0">
      <w:startOverride w:val="1"/>
    </w:lvlOverride>
    <w:lvlOverride w:ilvl="1">
      <w:startOverride w:val="3"/>
    </w:lvlOverride>
  </w:num>
  <w:num w:numId="17">
    <w:abstractNumId w:val="9"/>
    <w:lvlOverride w:ilvl="0">
      <w:startOverride w:val="1"/>
    </w:lvlOverride>
    <w:lvlOverride w:ilvl="1">
      <w:startOverride w:val="3"/>
    </w:lvlOverride>
  </w:num>
  <w:num w:numId="18">
    <w:abstractNumId w:val="5"/>
  </w:num>
  <w:num w:numId="19">
    <w:abstractNumId w:val="9"/>
    <w:lvlOverride w:ilvl="0">
      <w:startOverride w:val="1"/>
    </w:lvlOverride>
    <w:lvlOverride w:ilvl="1">
      <w:startOverride w:val="4"/>
    </w:lvlOverride>
  </w:num>
  <w:num w:numId="20">
    <w:abstractNumId w:val="16"/>
  </w:num>
  <w:num w:numId="21">
    <w:abstractNumId w:val="6"/>
  </w:num>
  <w:num w:numId="22">
    <w:abstractNumId w:val="8"/>
  </w:num>
  <w:num w:numId="23">
    <w:abstractNumId w:val="11"/>
  </w:num>
  <w:num w:numId="24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1708" w:allStyles="0" w:customStyles="0" w:latentStyles="0" w:stylesInUse="1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doNotTrackMoves/>
  <w:defaultTabStop w:val="720"/>
  <w:drawingGridHorizontalSpacing w:val="12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FSVPasteboard_" w:val="14"/>
  </w:docVars>
  <w:rsids>
    <w:rsidRoot w:val="00535BA5"/>
    <w:rsid w:val="00002897"/>
    <w:rsid w:val="00002A45"/>
    <w:rsid w:val="0000762A"/>
    <w:rsid w:val="00011FE6"/>
    <w:rsid w:val="000130C5"/>
    <w:rsid w:val="000149AA"/>
    <w:rsid w:val="000164EF"/>
    <w:rsid w:val="00017D4F"/>
    <w:rsid w:val="00020E19"/>
    <w:rsid w:val="00021588"/>
    <w:rsid w:val="00023FFD"/>
    <w:rsid w:val="0002463E"/>
    <w:rsid w:val="00026E36"/>
    <w:rsid w:val="00032B6E"/>
    <w:rsid w:val="00032CC7"/>
    <w:rsid w:val="000337EE"/>
    <w:rsid w:val="00044C29"/>
    <w:rsid w:val="0004605E"/>
    <w:rsid w:val="00055518"/>
    <w:rsid w:val="000556C4"/>
    <w:rsid w:val="00055FC0"/>
    <w:rsid w:val="000622C8"/>
    <w:rsid w:val="00062B8C"/>
    <w:rsid w:val="00063FAF"/>
    <w:rsid w:val="000656DB"/>
    <w:rsid w:val="00065BC0"/>
    <w:rsid w:val="000665B8"/>
    <w:rsid w:val="00070D9C"/>
    <w:rsid w:val="00077C31"/>
    <w:rsid w:val="0008132D"/>
    <w:rsid w:val="000813A3"/>
    <w:rsid w:val="000835A1"/>
    <w:rsid w:val="0008392D"/>
    <w:rsid w:val="00085690"/>
    <w:rsid w:val="00085FF8"/>
    <w:rsid w:val="000918CA"/>
    <w:rsid w:val="00091ADA"/>
    <w:rsid w:val="000951F4"/>
    <w:rsid w:val="00095324"/>
    <w:rsid w:val="000A07EE"/>
    <w:rsid w:val="000A1554"/>
    <w:rsid w:val="000A1FF7"/>
    <w:rsid w:val="000A3933"/>
    <w:rsid w:val="000A7F2A"/>
    <w:rsid w:val="000B06CE"/>
    <w:rsid w:val="000B0A86"/>
    <w:rsid w:val="000B4977"/>
    <w:rsid w:val="000B60C7"/>
    <w:rsid w:val="000B6187"/>
    <w:rsid w:val="000B6644"/>
    <w:rsid w:val="000B6711"/>
    <w:rsid w:val="000C2ACA"/>
    <w:rsid w:val="000C3BD0"/>
    <w:rsid w:val="000C43AF"/>
    <w:rsid w:val="000C5B43"/>
    <w:rsid w:val="000C5EEA"/>
    <w:rsid w:val="000D038F"/>
    <w:rsid w:val="000D1CB4"/>
    <w:rsid w:val="000D78B8"/>
    <w:rsid w:val="000E1125"/>
    <w:rsid w:val="000E400D"/>
    <w:rsid w:val="000E5FD7"/>
    <w:rsid w:val="000E6CD4"/>
    <w:rsid w:val="000F138C"/>
    <w:rsid w:val="000F201E"/>
    <w:rsid w:val="000F38F5"/>
    <w:rsid w:val="000F6EFE"/>
    <w:rsid w:val="001006AD"/>
    <w:rsid w:val="001012CA"/>
    <w:rsid w:val="00101F22"/>
    <w:rsid w:val="00102F16"/>
    <w:rsid w:val="00104A2B"/>
    <w:rsid w:val="00107C2E"/>
    <w:rsid w:val="00111598"/>
    <w:rsid w:val="00115055"/>
    <w:rsid w:val="00117302"/>
    <w:rsid w:val="00120037"/>
    <w:rsid w:val="00120450"/>
    <w:rsid w:val="001213B3"/>
    <w:rsid w:val="00124468"/>
    <w:rsid w:val="00126B46"/>
    <w:rsid w:val="001273E2"/>
    <w:rsid w:val="00130168"/>
    <w:rsid w:val="00133B08"/>
    <w:rsid w:val="001348D4"/>
    <w:rsid w:val="001348E3"/>
    <w:rsid w:val="00136B7E"/>
    <w:rsid w:val="00136CA4"/>
    <w:rsid w:val="00140EC4"/>
    <w:rsid w:val="001418C6"/>
    <w:rsid w:val="001436A8"/>
    <w:rsid w:val="00146289"/>
    <w:rsid w:val="0014776D"/>
    <w:rsid w:val="00147AD6"/>
    <w:rsid w:val="00153894"/>
    <w:rsid w:val="0015398B"/>
    <w:rsid w:val="00154354"/>
    <w:rsid w:val="001554B5"/>
    <w:rsid w:val="00156D1E"/>
    <w:rsid w:val="00157A80"/>
    <w:rsid w:val="00162596"/>
    <w:rsid w:val="00162D89"/>
    <w:rsid w:val="00162E8F"/>
    <w:rsid w:val="001634DC"/>
    <w:rsid w:val="001649A9"/>
    <w:rsid w:val="00165B7F"/>
    <w:rsid w:val="00165BB4"/>
    <w:rsid w:val="001670A4"/>
    <w:rsid w:val="001673BD"/>
    <w:rsid w:val="00171E09"/>
    <w:rsid w:val="001729AA"/>
    <w:rsid w:val="00173895"/>
    <w:rsid w:val="00174F17"/>
    <w:rsid w:val="0017599F"/>
    <w:rsid w:val="001772CD"/>
    <w:rsid w:val="00177D3D"/>
    <w:rsid w:val="0018064D"/>
    <w:rsid w:val="00182301"/>
    <w:rsid w:val="0018287E"/>
    <w:rsid w:val="00186BEF"/>
    <w:rsid w:val="00186CA9"/>
    <w:rsid w:val="00186D62"/>
    <w:rsid w:val="001871C3"/>
    <w:rsid w:val="001900CB"/>
    <w:rsid w:val="0019046F"/>
    <w:rsid w:val="00192D9D"/>
    <w:rsid w:val="0019651A"/>
    <w:rsid w:val="001A0B7B"/>
    <w:rsid w:val="001A5943"/>
    <w:rsid w:val="001A5B2E"/>
    <w:rsid w:val="001A67A0"/>
    <w:rsid w:val="001A7E94"/>
    <w:rsid w:val="001C0154"/>
    <w:rsid w:val="001C350E"/>
    <w:rsid w:val="001C4488"/>
    <w:rsid w:val="001C524D"/>
    <w:rsid w:val="001D5C97"/>
    <w:rsid w:val="001D64C7"/>
    <w:rsid w:val="001D68AB"/>
    <w:rsid w:val="001D6C85"/>
    <w:rsid w:val="001F05FF"/>
    <w:rsid w:val="001F6C9B"/>
    <w:rsid w:val="001F71F7"/>
    <w:rsid w:val="00207196"/>
    <w:rsid w:val="0021492D"/>
    <w:rsid w:val="00215B36"/>
    <w:rsid w:val="00220FDD"/>
    <w:rsid w:val="00222858"/>
    <w:rsid w:val="0022552F"/>
    <w:rsid w:val="00225659"/>
    <w:rsid w:val="00231BA6"/>
    <w:rsid w:val="00234A5D"/>
    <w:rsid w:val="00237A9B"/>
    <w:rsid w:val="002461CD"/>
    <w:rsid w:val="002477C3"/>
    <w:rsid w:val="00250DBF"/>
    <w:rsid w:val="00254F1B"/>
    <w:rsid w:val="00262BE2"/>
    <w:rsid w:val="002718F0"/>
    <w:rsid w:val="00271AB5"/>
    <w:rsid w:val="002758DA"/>
    <w:rsid w:val="00276381"/>
    <w:rsid w:val="00277EE8"/>
    <w:rsid w:val="002863D4"/>
    <w:rsid w:val="002872CB"/>
    <w:rsid w:val="00287EF4"/>
    <w:rsid w:val="00295DA4"/>
    <w:rsid w:val="00297995"/>
    <w:rsid w:val="002A0B18"/>
    <w:rsid w:val="002A42C0"/>
    <w:rsid w:val="002B32E0"/>
    <w:rsid w:val="002B4CD1"/>
    <w:rsid w:val="002B4F13"/>
    <w:rsid w:val="002B5F95"/>
    <w:rsid w:val="002C389B"/>
    <w:rsid w:val="002C68B7"/>
    <w:rsid w:val="002C7B52"/>
    <w:rsid w:val="002D18AC"/>
    <w:rsid w:val="002D4BC7"/>
    <w:rsid w:val="002D6690"/>
    <w:rsid w:val="002E3F35"/>
    <w:rsid w:val="002E3F56"/>
    <w:rsid w:val="002E5CF9"/>
    <w:rsid w:val="002F0344"/>
    <w:rsid w:val="002F0716"/>
    <w:rsid w:val="002F3B21"/>
    <w:rsid w:val="003017AC"/>
    <w:rsid w:val="00302B76"/>
    <w:rsid w:val="003062BA"/>
    <w:rsid w:val="003065CE"/>
    <w:rsid w:val="003067C6"/>
    <w:rsid w:val="0030724D"/>
    <w:rsid w:val="003108A7"/>
    <w:rsid w:val="0031455D"/>
    <w:rsid w:val="00314C13"/>
    <w:rsid w:val="00315F76"/>
    <w:rsid w:val="003161B6"/>
    <w:rsid w:val="00326F8E"/>
    <w:rsid w:val="003313DB"/>
    <w:rsid w:val="00337101"/>
    <w:rsid w:val="00337FAB"/>
    <w:rsid w:val="00342F50"/>
    <w:rsid w:val="00343595"/>
    <w:rsid w:val="003447DE"/>
    <w:rsid w:val="003457B1"/>
    <w:rsid w:val="0035027C"/>
    <w:rsid w:val="00354A01"/>
    <w:rsid w:val="003579D2"/>
    <w:rsid w:val="003604B3"/>
    <w:rsid w:val="00360D4C"/>
    <w:rsid w:val="00363D1E"/>
    <w:rsid w:val="00367997"/>
    <w:rsid w:val="00371A38"/>
    <w:rsid w:val="003831D2"/>
    <w:rsid w:val="00385FDC"/>
    <w:rsid w:val="003865ED"/>
    <w:rsid w:val="00387EA4"/>
    <w:rsid w:val="003939A1"/>
    <w:rsid w:val="003A289A"/>
    <w:rsid w:val="003A2AB1"/>
    <w:rsid w:val="003A4619"/>
    <w:rsid w:val="003A652B"/>
    <w:rsid w:val="003A7301"/>
    <w:rsid w:val="003B0E3B"/>
    <w:rsid w:val="003B23B6"/>
    <w:rsid w:val="003B76B1"/>
    <w:rsid w:val="003C28A5"/>
    <w:rsid w:val="003C4A93"/>
    <w:rsid w:val="003C5500"/>
    <w:rsid w:val="003D2088"/>
    <w:rsid w:val="003D3A05"/>
    <w:rsid w:val="003D4AA0"/>
    <w:rsid w:val="003D4C86"/>
    <w:rsid w:val="003D719C"/>
    <w:rsid w:val="003E1E9B"/>
    <w:rsid w:val="003E2026"/>
    <w:rsid w:val="003E2850"/>
    <w:rsid w:val="003E48A8"/>
    <w:rsid w:val="003E6DF0"/>
    <w:rsid w:val="003E70D6"/>
    <w:rsid w:val="003E7E1F"/>
    <w:rsid w:val="003F50D7"/>
    <w:rsid w:val="00403896"/>
    <w:rsid w:val="00403CB9"/>
    <w:rsid w:val="00410F0C"/>
    <w:rsid w:val="00415959"/>
    <w:rsid w:val="004159FE"/>
    <w:rsid w:val="00415E37"/>
    <w:rsid w:val="004167D4"/>
    <w:rsid w:val="00422871"/>
    <w:rsid w:val="00423F22"/>
    <w:rsid w:val="00424D69"/>
    <w:rsid w:val="0042603B"/>
    <w:rsid w:val="0043186F"/>
    <w:rsid w:val="004339D6"/>
    <w:rsid w:val="00433D57"/>
    <w:rsid w:val="00435AC2"/>
    <w:rsid w:val="00440166"/>
    <w:rsid w:val="00440D42"/>
    <w:rsid w:val="00441914"/>
    <w:rsid w:val="00441CDD"/>
    <w:rsid w:val="004443D0"/>
    <w:rsid w:val="00444B7F"/>
    <w:rsid w:val="00445166"/>
    <w:rsid w:val="004560DE"/>
    <w:rsid w:val="00456E37"/>
    <w:rsid w:val="00461F51"/>
    <w:rsid w:val="004647F5"/>
    <w:rsid w:val="004648B3"/>
    <w:rsid w:val="00473E7A"/>
    <w:rsid w:val="00474E41"/>
    <w:rsid w:val="0047580C"/>
    <w:rsid w:val="00477636"/>
    <w:rsid w:val="00481C1E"/>
    <w:rsid w:val="00481DD3"/>
    <w:rsid w:val="004820AC"/>
    <w:rsid w:val="004825EB"/>
    <w:rsid w:val="004836E1"/>
    <w:rsid w:val="0048390F"/>
    <w:rsid w:val="00492BF4"/>
    <w:rsid w:val="0049473F"/>
    <w:rsid w:val="004A0566"/>
    <w:rsid w:val="004A1228"/>
    <w:rsid w:val="004A1DCD"/>
    <w:rsid w:val="004A214B"/>
    <w:rsid w:val="004A4D1D"/>
    <w:rsid w:val="004A7D28"/>
    <w:rsid w:val="004B24EA"/>
    <w:rsid w:val="004B2B08"/>
    <w:rsid w:val="004B3FB2"/>
    <w:rsid w:val="004B4C57"/>
    <w:rsid w:val="004B4F07"/>
    <w:rsid w:val="004B7518"/>
    <w:rsid w:val="004C249E"/>
    <w:rsid w:val="004C2F04"/>
    <w:rsid w:val="004C3CDB"/>
    <w:rsid w:val="004C4D10"/>
    <w:rsid w:val="004C6AD7"/>
    <w:rsid w:val="004D1B07"/>
    <w:rsid w:val="004E14ED"/>
    <w:rsid w:val="004E14F1"/>
    <w:rsid w:val="004E1E64"/>
    <w:rsid w:val="004E508C"/>
    <w:rsid w:val="004F0044"/>
    <w:rsid w:val="004F234E"/>
    <w:rsid w:val="004F40B5"/>
    <w:rsid w:val="004F5B09"/>
    <w:rsid w:val="004F6CFA"/>
    <w:rsid w:val="004F742F"/>
    <w:rsid w:val="00501822"/>
    <w:rsid w:val="00501BA9"/>
    <w:rsid w:val="0050201D"/>
    <w:rsid w:val="0050211B"/>
    <w:rsid w:val="00502F1A"/>
    <w:rsid w:val="00503C8A"/>
    <w:rsid w:val="0050549C"/>
    <w:rsid w:val="00506572"/>
    <w:rsid w:val="0050734C"/>
    <w:rsid w:val="005111BF"/>
    <w:rsid w:val="0051295E"/>
    <w:rsid w:val="00517408"/>
    <w:rsid w:val="0051769E"/>
    <w:rsid w:val="00520C64"/>
    <w:rsid w:val="00523A23"/>
    <w:rsid w:val="00525D7D"/>
    <w:rsid w:val="00535BA5"/>
    <w:rsid w:val="00540B83"/>
    <w:rsid w:val="00540C30"/>
    <w:rsid w:val="0054449E"/>
    <w:rsid w:val="00547423"/>
    <w:rsid w:val="00547DEE"/>
    <w:rsid w:val="00551DA8"/>
    <w:rsid w:val="005571EE"/>
    <w:rsid w:val="00564B68"/>
    <w:rsid w:val="00572C5E"/>
    <w:rsid w:val="00574738"/>
    <w:rsid w:val="00575FBA"/>
    <w:rsid w:val="005762B4"/>
    <w:rsid w:val="005775B9"/>
    <w:rsid w:val="0058652A"/>
    <w:rsid w:val="0058778F"/>
    <w:rsid w:val="00587E7B"/>
    <w:rsid w:val="005901F9"/>
    <w:rsid w:val="00591009"/>
    <w:rsid w:val="005919A2"/>
    <w:rsid w:val="005A0225"/>
    <w:rsid w:val="005A0FE5"/>
    <w:rsid w:val="005A1D14"/>
    <w:rsid w:val="005A40F7"/>
    <w:rsid w:val="005A72D3"/>
    <w:rsid w:val="005B4FAC"/>
    <w:rsid w:val="005C1086"/>
    <w:rsid w:val="005C45F4"/>
    <w:rsid w:val="005C6BA7"/>
    <w:rsid w:val="005C6D9E"/>
    <w:rsid w:val="005D0616"/>
    <w:rsid w:val="005D4118"/>
    <w:rsid w:val="005E1398"/>
    <w:rsid w:val="005E2F8C"/>
    <w:rsid w:val="005E3A24"/>
    <w:rsid w:val="005F17E6"/>
    <w:rsid w:val="005F197E"/>
    <w:rsid w:val="005F2F94"/>
    <w:rsid w:val="005F3AA7"/>
    <w:rsid w:val="005F531D"/>
    <w:rsid w:val="005F691A"/>
    <w:rsid w:val="005F7EDC"/>
    <w:rsid w:val="00600E51"/>
    <w:rsid w:val="00602C1D"/>
    <w:rsid w:val="00604804"/>
    <w:rsid w:val="00604FD6"/>
    <w:rsid w:val="006065E7"/>
    <w:rsid w:val="006122BC"/>
    <w:rsid w:val="006144FA"/>
    <w:rsid w:val="00614C5C"/>
    <w:rsid w:val="00615B0F"/>
    <w:rsid w:val="006169F4"/>
    <w:rsid w:val="00626E86"/>
    <w:rsid w:val="0062728F"/>
    <w:rsid w:val="006307C3"/>
    <w:rsid w:val="006322CD"/>
    <w:rsid w:val="006366F7"/>
    <w:rsid w:val="0063697A"/>
    <w:rsid w:val="006404BC"/>
    <w:rsid w:val="00643642"/>
    <w:rsid w:val="00644984"/>
    <w:rsid w:val="00660049"/>
    <w:rsid w:val="00670480"/>
    <w:rsid w:val="006737A8"/>
    <w:rsid w:val="00677712"/>
    <w:rsid w:val="00681650"/>
    <w:rsid w:val="00684D38"/>
    <w:rsid w:val="00692FCF"/>
    <w:rsid w:val="0069393E"/>
    <w:rsid w:val="00694DEB"/>
    <w:rsid w:val="00695D2A"/>
    <w:rsid w:val="006960C7"/>
    <w:rsid w:val="00696EA7"/>
    <w:rsid w:val="006A0142"/>
    <w:rsid w:val="006A0C41"/>
    <w:rsid w:val="006A1E22"/>
    <w:rsid w:val="006A2DFD"/>
    <w:rsid w:val="006A3598"/>
    <w:rsid w:val="006A3D02"/>
    <w:rsid w:val="006A41F0"/>
    <w:rsid w:val="006A484E"/>
    <w:rsid w:val="006A559A"/>
    <w:rsid w:val="006B12EC"/>
    <w:rsid w:val="006B3D1E"/>
    <w:rsid w:val="006B56F8"/>
    <w:rsid w:val="006B7042"/>
    <w:rsid w:val="006B70B0"/>
    <w:rsid w:val="006B758F"/>
    <w:rsid w:val="006B7D95"/>
    <w:rsid w:val="006C2E47"/>
    <w:rsid w:val="006C323F"/>
    <w:rsid w:val="006C3AFD"/>
    <w:rsid w:val="006C6D59"/>
    <w:rsid w:val="006C715E"/>
    <w:rsid w:val="006D0764"/>
    <w:rsid w:val="006D54D7"/>
    <w:rsid w:val="006E0B93"/>
    <w:rsid w:val="006E7CFB"/>
    <w:rsid w:val="006F107C"/>
    <w:rsid w:val="006F1281"/>
    <w:rsid w:val="006F4CE7"/>
    <w:rsid w:val="006F7D85"/>
    <w:rsid w:val="00700FE7"/>
    <w:rsid w:val="007056D2"/>
    <w:rsid w:val="00707217"/>
    <w:rsid w:val="007115AC"/>
    <w:rsid w:val="00714A60"/>
    <w:rsid w:val="00716B6F"/>
    <w:rsid w:val="00717765"/>
    <w:rsid w:val="007201E7"/>
    <w:rsid w:val="00723A1A"/>
    <w:rsid w:val="007242FA"/>
    <w:rsid w:val="007263D2"/>
    <w:rsid w:val="00731312"/>
    <w:rsid w:val="00736E67"/>
    <w:rsid w:val="007422E4"/>
    <w:rsid w:val="00750315"/>
    <w:rsid w:val="00752488"/>
    <w:rsid w:val="00755AAF"/>
    <w:rsid w:val="00757EB5"/>
    <w:rsid w:val="00760587"/>
    <w:rsid w:val="0076112D"/>
    <w:rsid w:val="00763C70"/>
    <w:rsid w:val="00764B07"/>
    <w:rsid w:val="00764BEB"/>
    <w:rsid w:val="0076578A"/>
    <w:rsid w:val="0077003D"/>
    <w:rsid w:val="0077100E"/>
    <w:rsid w:val="0077108E"/>
    <w:rsid w:val="00771BEB"/>
    <w:rsid w:val="0077477E"/>
    <w:rsid w:val="007756EF"/>
    <w:rsid w:val="00775FB7"/>
    <w:rsid w:val="007760FB"/>
    <w:rsid w:val="00780851"/>
    <w:rsid w:val="00785550"/>
    <w:rsid w:val="00787622"/>
    <w:rsid w:val="00791ACF"/>
    <w:rsid w:val="0079474D"/>
    <w:rsid w:val="007A233C"/>
    <w:rsid w:val="007A6946"/>
    <w:rsid w:val="007B2F22"/>
    <w:rsid w:val="007B49A0"/>
    <w:rsid w:val="007B4D39"/>
    <w:rsid w:val="007B51AB"/>
    <w:rsid w:val="007C1636"/>
    <w:rsid w:val="007C1BF8"/>
    <w:rsid w:val="007C1C74"/>
    <w:rsid w:val="007C227A"/>
    <w:rsid w:val="007C76BD"/>
    <w:rsid w:val="007C7F33"/>
    <w:rsid w:val="007D28A1"/>
    <w:rsid w:val="007D4D5F"/>
    <w:rsid w:val="007D7877"/>
    <w:rsid w:val="007E0593"/>
    <w:rsid w:val="007E0BE0"/>
    <w:rsid w:val="007E382E"/>
    <w:rsid w:val="007E5AC9"/>
    <w:rsid w:val="007F1DF0"/>
    <w:rsid w:val="007F32D1"/>
    <w:rsid w:val="007F4A94"/>
    <w:rsid w:val="00802652"/>
    <w:rsid w:val="0080476A"/>
    <w:rsid w:val="008049CC"/>
    <w:rsid w:val="008052BF"/>
    <w:rsid w:val="008057FD"/>
    <w:rsid w:val="00815D09"/>
    <w:rsid w:val="0081627C"/>
    <w:rsid w:val="00836B77"/>
    <w:rsid w:val="008422F4"/>
    <w:rsid w:val="00843997"/>
    <w:rsid w:val="00845E11"/>
    <w:rsid w:val="008514E8"/>
    <w:rsid w:val="00854DF2"/>
    <w:rsid w:val="00854F78"/>
    <w:rsid w:val="00861BA2"/>
    <w:rsid w:val="00861F22"/>
    <w:rsid w:val="00863248"/>
    <w:rsid w:val="00866A32"/>
    <w:rsid w:val="008711BD"/>
    <w:rsid w:val="00872C27"/>
    <w:rsid w:val="00876D67"/>
    <w:rsid w:val="00884437"/>
    <w:rsid w:val="00886942"/>
    <w:rsid w:val="00886E95"/>
    <w:rsid w:val="00887B38"/>
    <w:rsid w:val="00890C58"/>
    <w:rsid w:val="008957D5"/>
    <w:rsid w:val="00895B33"/>
    <w:rsid w:val="00895F8B"/>
    <w:rsid w:val="00896885"/>
    <w:rsid w:val="00897C30"/>
    <w:rsid w:val="008A3397"/>
    <w:rsid w:val="008A52F8"/>
    <w:rsid w:val="008A54AD"/>
    <w:rsid w:val="008B02A2"/>
    <w:rsid w:val="008B0648"/>
    <w:rsid w:val="008B11DB"/>
    <w:rsid w:val="008B59FF"/>
    <w:rsid w:val="008B5E4C"/>
    <w:rsid w:val="008C6E43"/>
    <w:rsid w:val="008D2252"/>
    <w:rsid w:val="008D2C26"/>
    <w:rsid w:val="008D3EBA"/>
    <w:rsid w:val="008D3EDA"/>
    <w:rsid w:val="008D7995"/>
    <w:rsid w:val="008E0038"/>
    <w:rsid w:val="008E0079"/>
    <w:rsid w:val="008E42B2"/>
    <w:rsid w:val="008E6500"/>
    <w:rsid w:val="008F17AC"/>
    <w:rsid w:val="008F1C49"/>
    <w:rsid w:val="008F2693"/>
    <w:rsid w:val="008F5DE1"/>
    <w:rsid w:val="008F7256"/>
    <w:rsid w:val="00902966"/>
    <w:rsid w:val="00903F15"/>
    <w:rsid w:val="00904DBE"/>
    <w:rsid w:val="00911696"/>
    <w:rsid w:val="00911CE2"/>
    <w:rsid w:val="00912F8F"/>
    <w:rsid w:val="00913027"/>
    <w:rsid w:val="00916503"/>
    <w:rsid w:val="00917AF7"/>
    <w:rsid w:val="009224E1"/>
    <w:rsid w:val="00924138"/>
    <w:rsid w:val="00927C4D"/>
    <w:rsid w:val="00930BC1"/>
    <w:rsid w:val="009315CC"/>
    <w:rsid w:val="00931E98"/>
    <w:rsid w:val="00934497"/>
    <w:rsid w:val="009345C0"/>
    <w:rsid w:val="0094307A"/>
    <w:rsid w:val="00945219"/>
    <w:rsid w:val="00950050"/>
    <w:rsid w:val="00950360"/>
    <w:rsid w:val="0095267B"/>
    <w:rsid w:val="00954403"/>
    <w:rsid w:val="00955303"/>
    <w:rsid w:val="00955361"/>
    <w:rsid w:val="00955CD1"/>
    <w:rsid w:val="009571D5"/>
    <w:rsid w:val="009636DE"/>
    <w:rsid w:val="00964DC2"/>
    <w:rsid w:val="00971300"/>
    <w:rsid w:val="00972B82"/>
    <w:rsid w:val="00973773"/>
    <w:rsid w:val="00973CB9"/>
    <w:rsid w:val="00973FB5"/>
    <w:rsid w:val="009741FE"/>
    <w:rsid w:val="009777F2"/>
    <w:rsid w:val="00980584"/>
    <w:rsid w:val="00986277"/>
    <w:rsid w:val="00986496"/>
    <w:rsid w:val="009869B5"/>
    <w:rsid w:val="0098789B"/>
    <w:rsid w:val="0099220E"/>
    <w:rsid w:val="00994968"/>
    <w:rsid w:val="00997585"/>
    <w:rsid w:val="009B2EF9"/>
    <w:rsid w:val="009B57B7"/>
    <w:rsid w:val="009B5835"/>
    <w:rsid w:val="009B5E51"/>
    <w:rsid w:val="009B6955"/>
    <w:rsid w:val="009C266B"/>
    <w:rsid w:val="009C2690"/>
    <w:rsid w:val="009C2CB2"/>
    <w:rsid w:val="009C5955"/>
    <w:rsid w:val="009D22A7"/>
    <w:rsid w:val="009D22BE"/>
    <w:rsid w:val="009D6B1D"/>
    <w:rsid w:val="009D7935"/>
    <w:rsid w:val="009E003A"/>
    <w:rsid w:val="009E400E"/>
    <w:rsid w:val="009E588A"/>
    <w:rsid w:val="009E73A2"/>
    <w:rsid w:val="009E7ED3"/>
    <w:rsid w:val="009F1AE3"/>
    <w:rsid w:val="009F2139"/>
    <w:rsid w:val="009F2B3B"/>
    <w:rsid w:val="009F2E8F"/>
    <w:rsid w:val="009F4781"/>
    <w:rsid w:val="009F7689"/>
    <w:rsid w:val="00A001CD"/>
    <w:rsid w:val="00A020D5"/>
    <w:rsid w:val="00A0438D"/>
    <w:rsid w:val="00A07818"/>
    <w:rsid w:val="00A07B80"/>
    <w:rsid w:val="00A115D5"/>
    <w:rsid w:val="00A116DF"/>
    <w:rsid w:val="00A13DBD"/>
    <w:rsid w:val="00A154BD"/>
    <w:rsid w:val="00A158D7"/>
    <w:rsid w:val="00A20008"/>
    <w:rsid w:val="00A20EA4"/>
    <w:rsid w:val="00A211D9"/>
    <w:rsid w:val="00A21979"/>
    <w:rsid w:val="00A257DD"/>
    <w:rsid w:val="00A26138"/>
    <w:rsid w:val="00A26ED6"/>
    <w:rsid w:val="00A3357B"/>
    <w:rsid w:val="00A35757"/>
    <w:rsid w:val="00A3760A"/>
    <w:rsid w:val="00A406D1"/>
    <w:rsid w:val="00A40CA0"/>
    <w:rsid w:val="00A441CB"/>
    <w:rsid w:val="00A4702E"/>
    <w:rsid w:val="00A479B7"/>
    <w:rsid w:val="00A52892"/>
    <w:rsid w:val="00A52A93"/>
    <w:rsid w:val="00A5548B"/>
    <w:rsid w:val="00A56029"/>
    <w:rsid w:val="00A5662F"/>
    <w:rsid w:val="00A6145C"/>
    <w:rsid w:val="00A62DBF"/>
    <w:rsid w:val="00A63600"/>
    <w:rsid w:val="00A701B6"/>
    <w:rsid w:val="00A70785"/>
    <w:rsid w:val="00A71B53"/>
    <w:rsid w:val="00A74797"/>
    <w:rsid w:val="00A809F8"/>
    <w:rsid w:val="00A81251"/>
    <w:rsid w:val="00A8378A"/>
    <w:rsid w:val="00A84FE1"/>
    <w:rsid w:val="00A9137A"/>
    <w:rsid w:val="00A93AFB"/>
    <w:rsid w:val="00A94F92"/>
    <w:rsid w:val="00A95D1D"/>
    <w:rsid w:val="00A9605C"/>
    <w:rsid w:val="00AA0120"/>
    <w:rsid w:val="00AB0FC3"/>
    <w:rsid w:val="00AB3584"/>
    <w:rsid w:val="00AB394C"/>
    <w:rsid w:val="00AC762D"/>
    <w:rsid w:val="00AC7B3C"/>
    <w:rsid w:val="00AD016B"/>
    <w:rsid w:val="00AD1686"/>
    <w:rsid w:val="00AD2C8E"/>
    <w:rsid w:val="00AD6B86"/>
    <w:rsid w:val="00AE1609"/>
    <w:rsid w:val="00AE1FA4"/>
    <w:rsid w:val="00AE2514"/>
    <w:rsid w:val="00AE5EB3"/>
    <w:rsid w:val="00AE61D3"/>
    <w:rsid w:val="00AF0D26"/>
    <w:rsid w:val="00AF0EF6"/>
    <w:rsid w:val="00AF361A"/>
    <w:rsid w:val="00AF445E"/>
    <w:rsid w:val="00AF48C1"/>
    <w:rsid w:val="00AF6FB8"/>
    <w:rsid w:val="00AF7044"/>
    <w:rsid w:val="00B02450"/>
    <w:rsid w:val="00B04307"/>
    <w:rsid w:val="00B04CB9"/>
    <w:rsid w:val="00B05672"/>
    <w:rsid w:val="00B07A7F"/>
    <w:rsid w:val="00B10F7D"/>
    <w:rsid w:val="00B13E47"/>
    <w:rsid w:val="00B14505"/>
    <w:rsid w:val="00B15422"/>
    <w:rsid w:val="00B1564C"/>
    <w:rsid w:val="00B1709F"/>
    <w:rsid w:val="00B206BF"/>
    <w:rsid w:val="00B22723"/>
    <w:rsid w:val="00B24DB6"/>
    <w:rsid w:val="00B2773F"/>
    <w:rsid w:val="00B32308"/>
    <w:rsid w:val="00B34A50"/>
    <w:rsid w:val="00B3752A"/>
    <w:rsid w:val="00B37A43"/>
    <w:rsid w:val="00B40F2A"/>
    <w:rsid w:val="00B42746"/>
    <w:rsid w:val="00B4467A"/>
    <w:rsid w:val="00B448FE"/>
    <w:rsid w:val="00B47951"/>
    <w:rsid w:val="00B52FDA"/>
    <w:rsid w:val="00B60195"/>
    <w:rsid w:val="00B6060F"/>
    <w:rsid w:val="00B62076"/>
    <w:rsid w:val="00B64429"/>
    <w:rsid w:val="00B65378"/>
    <w:rsid w:val="00B66ACC"/>
    <w:rsid w:val="00B7779B"/>
    <w:rsid w:val="00B77C70"/>
    <w:rsid w:val="00B77D30"/>
    <w:rsid w:val="00B803EC"/>
    <w:rsid w:val="00B8108B"/>
    <w:rsid w:val="00B81F59"/>
    <w:rsid w:val="00B82A93"/>
    <w:rsid w:val="00B831C3"/>
    <w:rsid w:val="00B84149"/>
    <w:rsid w:val="00B943FD"/>
    <w:rsid w:val="00BA0945"/>
    <w:rsid w:val="00BA1952"/>
    <w:rsid w:val="00BA7E02"/>
    <w:rsid w:val="00BB185A"/>
    <w:rsid w:val="00BB20D6"/>
    <w:rsid w:val="00BB22E6"/>
    <w:rsid w:val="00BB3462"/>
    <w:rsid w:val="00BB4D5A"/>
    <w:rsid w:val="00BB5182"/>
    <w:rsid w:val="00BB7E62"/>
    <w:rsid w:val="00BC0B66"/>
    <w:rsid w:val="00BC28D7"/>
    <w:rsid w:val="00BD0458"/>
    <w:rsid w:val="00BD307B"/>
    <w:rsid w:val="00BE0E39"/>
    <w:rsid w:val="00BE31CF"/>
    <w:rsid w:val="00BE5258"/>
    <w:rsid w:val="00BE5CFB"/>
    <w:rsid w:val="00BE66F5"/>
    <w:rsid w:val="00BF3813"/>
    <w:rsid w:val="00BF3E55"/>
    <w:rsid w:val="00BF7294"/>
    <w:rsid w:val="00BF7B2E"/>
    <w:rsid w:val="00C040BB"/>
    <w:rsid w:val="00C0429F"/>
    <w:rsid w:val="00C06026"/>
    <w:rsid w:val="00C07799"/>
    <w:rsid w:val="00C12765"/>
    <w:rsid w:val="00C12B14"/>
    <w:rsid w:val="00C143F9"/>
    <w:rsid w:val="00C1524E"/>
    <w:rsid w:val="00C1616A"/>
    <w:rsid w:val="00C16E24"/>
    <w:rsid w:val="00C17CAB"/>
    <w:rsid w:val="00C2224A"/>
    <w:rsid w:val="00C22329"/>
    <w:rsid w:val="00C31E24"/>
    <w:rsid w:val="00C40CD5"/>
    <w:rsid w:val="00C41EE2"/>
    <w:rsid w:val="00C42863"/>
    <w:rsid w:val="00C50E93"/>
    <w:rsid w:val="00C52B6B"/>
    <w:rsid w:val="00C53CAF"/>
    <w:rsid w:val="00C54DB9"/>
    <w:rsid w:val="00C61C66"/>
    <w:rsid w:val="00C6556F"/>
    <w:rsid w:val="00C65B0B"/>
    <w:rsid w:val="00C703FF"/>
    <w:rsid w:val="00C72472"/>
    <w:rsid w:val="00C80B4E"/>
    <w:rsid w:val="00C82F81"/>
    <w:rsid w:val="00C90627"/>
    <w:rsid w:val="00C949E0"/>
    <w:rsid w:val="00C96382"/>
    <w:rsid w:val="00CA351B"/>
    <w:rsid w:val="00CA3C9B"/>
    <w:rsid w:val="00CA4893"/>
    <w:rsid w:val="00CA58A5"/>
    <w:rsid w:val="00CA6B32"/>
    <w:rsid w:val="00CB36D0"/>
    <w:rsid w:val="00CB6EE9"/>
    <w:rsid w:val="00CB7162"/>
    <w:rsid w:val="00CC49E7"/>
    <w:rsid w:val="00CD0EBB"/>
    <w:rsid w:val="00CD7AF4"/>
    <w:rsid w:val="00CE2E19"/>
    <w:rsid w:val="00CE4C2C"/>
    <w:rsid w:val="00CE5AF2"/>
    <w:rsid w:val="00CE62E8"/>
    <w:rsid w:val="00CF0A36"/>
    <w:rsid w:val="00CF0FCD"/>
    <w:rsid w:val="00CF1E46"/>
    <w:rsid w:val="00CF2024"/>
    <w:rsid w:val="00CF2617"/>
    <w:rsid w:val="00CF27C6"/>
    <w:rsid w:val="00CF5F95"/>
    <w:rsid w:val="00CF69FD"/>
    <w:rsid w:val="00CF7634"/>
    <w:rsid w:val="00D00E61"/>
    <w:rsid w:val="00D041D7"/>
    <w:rsid w:val="00D056F8"/>
    <w:rsid w:val="00D12A84"/>
    <w:rsid w:val="00D15322"/>
    <w:rsid w:val="00D16830"/>
    <w:rsid w:val="00D20A34"/>
    <w:rsid w:val="00D256B3"/>
    <w:rsid w:val="00D3606E"/>
    <w:rsid w:val="00D3733C"/>
    <w:rsid w:val="00D425A4"/>
    <w:rsid w:val="00D459A3"/>
    <w:rsid w:val="00D46B17"/>
    <w:rsid w:val="00D51E45"/>
    <w:rsid w:val="00D53932"/>
    <w:rsid w:val="00D550EE"/>
    <w:rsid w:val="00D57286"/>
    <w:rsid w:val="00D57FF4"/>
    <w:rsid w:val="00D6293B"/>
    <w:rsid w:val="00D62F49"/>
    <w:rsid w:val="00D63276"/>
    <w:rsid w:val="00D648B6"/>
    <w:rsid w:val="00D650C9"/>
    <w:rsid w:val="00D66935"/>
    <w:rsid w:val="00D76708"/>
    <w:rsid w:val="00D84623"/>
    <w:rsid w:val="00D86D69"/>
    <w:rsid w:val="00D91E83"/>
    <w:rsid w:val="00DA0BAF"/>
    <w:rsid w:val="00DA3352"/>
    <w:rsid w:val="00DA4BF1"/>
    <w:rsid w:val="00DA4F88"/>
    <w:rsid w:val="00DA6FCF"/>
    <w:rsid w:val="00DB2E5B"/>
    <w:rsid w:val="00DB36B9"/>
    <w:rsid w:val="00DB4FCA"/>
    <w:rsid w:val="00DB5858"/>
    <w:rsid w:val="00DB717C"/>
    <w:rsid w:val="00DB79AF"/>
    <w:rsid w:val="00DC2983"/>
    <w:rsid w:val="00DC2D73"/>
    <w:rsid w:val="00DC2F1B"/>
    <w:rsid w:val="00DC65CC"/>
    <w:rsid w:val="00DD2679"/>
    <w:rsid w:val="00DD4A30"/>
    <w:rsid w:val="00DD57E7"/>
    <w:rsid w:val="00DD595B"/>
    <w:rsid w:val="00DE4DB3"/>
    <w:rsid w:val="00DE67A8"/>
    <w:rsid w:val="00DE745E"/>
    <w:rsid w:val="00DE7BF1"/>
    <w:rsid w:val="00DF0D71"/>
    <w:rsid w:val="00DF18D1"/>
    <w:rsid w:val="00E00B67"/>
    <w:rsid w:val="00E02F5A"/>
    <w:rsid w:val="00E036BE"/>
    <w:rsid w:val="00E0413A"/>
    <w:rsid w:val="00E10872"/>
    <w:rsid w:val="00E109C6"/>
    <w:rsid w:val="00E11C29"/>
    <w:rsid w:val="00E130B1"/>
    <w:rsid w:val="00E166D2"/>
    <w:rsid w:val="00E17642"/>
    <w:rsid w:val="00E17FA1"/>
    <w:rsid w:val="00E226ED"/>
    <w:rsid w:val="00E24B4D"/>
    <w:rsid w:val="00E24CE2"/>
    <w:rsid w:val="00E265B6"/>
    <w:rsid w:val="00E315FC"/>
    <w:rsid w:val="00E31933"/>
    <w:rsid w:val="00E409E8"/>
    <w:rsid w:val="00E43C2A"/>
    <w:rsid w:val="00E45D70"/>
    <w:rsid w:val="00E47C47"/>
    <w:rsid w:val="00E52323"/>
    <w:rsid w:val="00E579C9"/>
    <w:rsid w:val="00E61C4A"/>
    <w:rsid w:val="00E61D4E"/>
    <w:rsid w:val="00E6368A"/>
    <w:rsid w:val="00E63D47"/>
    <w:rsid w:val="00E64FE3"/>
    <w:rsid w:val="00E65A1C"/>
    <w:rsid w:val="00E677A7"/>
    <w:rsid w:val="00E67A57"/>
    <w:rsid w:val="00E67FA1"/>
    <w:rsid w:val="00E70135"/>
    <w:rsid w:val="00E717E9"/>
    <w:rsid w:val="00E75732"/>
    <w:rsid w:val="00E7672D"/>
    <w:rsid w:val="00E80717"/>
    <w:rsid w:val="00E80E16"/>
    <w:rsid w:val="00E8274F"/>
    <w:rsid w:val="00E83DB1"/>
    <w:rsid w:val="00E85B15"/>
    <w:rsid w:val="00E86BEF"/>
    <w:rsid w:val="00E86C67"/>
    <w:rsid w:val="00E87726"/>
    <w:rsid w:val="00E90E8A"/>
    <w:rsid w:val="00E91AE1"/>
    <w:rsid w:val="00E92AA0"/>
    <w:rsid w:val="00E94227"/>
    <w:rsid w:val="00E94E39"/>
    <w:rsid w:val="00E95089"/>
    <w:rsid w:val="00E952EC"/>
    <w:rsid w:val="00E9670C"/>
    <w:rsid w:val="00E96ADA"/>
    <w:rsid w:val="00EA4386"/>
    <w:rsid w:val="00EB21EC"/>
    <w:rsid w:val="00EB5534"/>
    <w:rsid w:val="00EB6AC0"/>
    <w:rsid w:val="00EC6144"/>
    <w:rsid w:val="00EC6451"/>
    <w:rsid w:val="00EC6B9B"/>
    <w:rsid w:val="00EC7AF6"/>
    <w:rsid w:val="00ED096A"/>
    <w:rsid w:val="00ED0E77"/>
    <w:rsid w:val="00ED2A79"/>
    <w:rsid w:val="00ED33C3"/>
    <w:rsid w:val="00ED5D13"/>
    <w:rsid w:val="00ED6651"/>
    <w:rsid w:val="00EE1431"/>
    <w:rsid w:val="00EE19CE"/>
    <w:rsid w:val="00EE3C61"/>
    <w:rsid w:val="00EE7CE9"/>
    <w:rsid w:val="00EF2C7C"/>
    <w:rsid w:val="00EF7B4C"/>
    <w:rsid w:val="00F019B5"/>
    <w:rsid w:val="00F0202B"/>
    <w:rsid w:val="00F04541"/>
    <w:rsid w:val="00F157D8"/>
    <w:rsid w:val="00F163C8"/>
    <w:rsid w:val="00F17DC1"/>
    <w:rsid w:val="00F207BF"/>
    <w:rsid w:val="00F2427C"/>
    <w:rsid w:val="00F256FF"/>
    <w:rsid w:val="00F27DB4"/>
    <w:rsid w:val="00F31F43"/>
    <w:rsid w:val="00F361D1"/>
    <w:rsid w:val="00F3655A"/>
    <w:rsid w:val="00F40B93"/>
    <w:rsid w:val="00F44E95"/>
    <w:rsid w:val="00F45A77"/>
    <w:rsid w:val="00F50649"/>
    <w:rsid w:val="00F51177"/>
    <w:rsid w:val="00F52253"/>
    <w:rsid w:val="00F54683"/>
    <w:rsid w:val="00F577F2"/>
    <w:rsid w:val="00F603D2"/>
    <w:rsid w:val="00F60B57"/>
    <w:rsid w:val="00F6149E"/>
    <w:rsid w:val="00F61939"/>
    <w:rsid w:val="00F61EF0"/>
    <w:rsid w:val="00F71FB4"/>
    <w:rsid w:val="00F7257D"/>
    <w:rsid w:val="00F72BBD"/>
    <w:rsid w:val="00F77942"/>
    <w:rsid w:val="00F85B10"/>
    <w:rsid w:val="00F86C25"/>
    <w:rsid w:val="00F905AB"/>
    <w:rsid w:val="00F917F8"/>
    <w:rsid w:val="00F93F57"/>
    <w:rsid w:val="00F94587"/>
    <w:rsid w:val="00F96787"/>
    <w:rsid w:val="00F96A82"/>
    <w:rsid w:val="00F97984"/>
    <w:rsid w:val="00FA0244"/>
    <w:rsid w:val="00FA6016"/>
    <w:rsid w:val="00FB08BA"/>
    <w:rsid w:val="00FB4494"/>
    <w:rsid w:val="00FB48A8"/>
    <w:rsid w:val="00FB4944"/>
    <w:rsid w:val="00FB52EC"/>
    <w:rsid w:val="00FB72E8"/>
    <w:rsid w:val="00FC136C"/>
    <w:rsid w:val="00FC1AB7"/>
    <w:rsid w:val="00FC25E6"/>
    <w:rsid w:val="00FC2D0F"/>
    <w:rsid w:val="00FC396B"/>
    <w:rsid w:val="00FD0246"/>
    <w:rsid w:val="00FD3DD2"/>
    <w:rsid w:val="00FD4338"/>
    <w:rsid w:val="00FD5B11"/>
    <w:rsid w:val="00FE2050"/>
    <w:rsid w:val="00FE31B1"/>
    <w:rsid w:val="00FE6831"/>
    <w:rsid w:val="00FE6DD3"/>
    <w:rsid w:val="00FE742F"/>
    <w:rsid w:val="00FF066D"/>
    <w:rsid w:val="00FF2383"/>
    <w:rsid w:val="00FF298F"/>
    <w:rsid w:val="00FF38C0"/>
    <w:rsid w:val="00FF67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mbol" w:eastAsia="Symbol" w:hAnsi="Symbol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CB6"/>
    <w:pPr>
      <w:jc w:val="both"/>
    </w:pPr>
    <w:rPr>
      <w:rFonts w:ascii="Goudy Old Style" w:eastAsia="Arial" w:hAnsi="Goudy Old Style"/>
      <w:sz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2AF8"/>
    <w:pPr>
      <w:jc w:val="center"/>
      <w:outlineLvl w:val="0"/>
    </w:pPr>
    <w:rPr>
      <w:rFonts w:cs="Baskerville"/>
      <w:b/>
      <w:sz w:val="28"/>
      <w:szCs w:val="24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6CB6"/>
    <w:pPr>
      <w:keepNext/>
      <w:keepLines/>
      <w:spacing w:before="200"/>
      <w:jc w:val="center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6CB6"/>
    <w:pPr>
      <w:keepNext/>
      <w:keepLines/>
      <w:spacing w:before="200"/>
      <w:outlineLvl w:val="2"/>
    </w:pPr>
    <w:rPr>
      <w:rFonts w:eastAsiaTheme="majorEastAsia" w:cstheme="majorBidi"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71B9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71B9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100BDC"/>
  </w:style>
  <w:style w:type="paragraph" w:styleId="Header">
    <w:name w:val="header"/>
    <w:basedOn w:val="Normal"/>
    <w:link w:val="HeaderChar"/>
    <w:uiPriority w:val="99"/>
    <w:unhideWhenUsed/>
    <w:rsid w:val="00BF2C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2C2B"/>
    <w:rPr>
      <w:rFonts w:ascii="Arial" w:eastAsia="Arial" w:hAnsi="Arial"/>
      <w:sz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C62499"/>
  </w:style>
  <w:style w:type="paragraph" w:styleId="ListParagraph">
    <w:name w:val="List Paragraph"/>
    <w:basedOn w:val="Normal"/>
    <w:link w:val="ListParagraphChar"/>
    <w:uiPriority w:val="34"/>
    <w:qFormat/>
    <w:rsid w:val="00462AF8"/>
    <w:pPr>
      <w:ind w:left="720"/>
      <w:contextualSpacing/>
    </w:pPr>
  </w:style>
  <w:style w:type="paragraph" w:styleId="NoSpacing">
    <w:name w:val="No Spacing"/>
    <w:next w:val="Normal"/>
    <w:link w:val="NoSpacingChar"/>
    <w:autoRedefine/>
    <w:uiPriority w:val="1"/>
    <w:qFormat/>
    <w:rsid w:val="00EE3C61"/>
    <w:pPr>
      <w:numPr>
        <w:numId w:val="5"/>
      </w:numPr>
      <w:spacing w:line="276" w:lineRule="auto"/>
    </w:pPr>
    <w:rPr>
      <w:rFonts w:ascii="Arial" w:eastAsiaTheme="minorEastAsia" w:hAnsi="Arial" w:cs="Arial"/>
      <w:sz w:val="22"/>
      <w:szCs w:val="22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E3C61"/>
    <w:rPr>
      <w:rFonts w:ascii="Arial" w:eastAsiaTheme="minorEastAsia" w:hAnsi="Arial" w:cs="Arial"/>
      <w:sz w:val="22"/>
      <w:szCs w:val="22"/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7414D"/>
    <w:rPr>
      <w:rFonts w:ascii="Lucida Grande" w:hAnsi="Lucida Grande" w:cs="Lucida Grande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7414D"/>
    <w:rPr>
      <w:rFonts w:ascii="Lucida Grande" w:eastAsia="Arial" w:hAnsi="Lucida Grande" w:cs="Lucida Grande"/>
      <w:sz w:val="24"/>
      <w:szCs w:val="24"/>
      <w:lang w:val="en-US"/>
    </w:rPr>
  </w:style>
  <w:style w:type="paragraph" w:customStyle="1" w:styleId="NoteLevel21">
    <w:name w:val="Note Level 21"/>
    <w:basedOn w:val="Normal"/>
    <w:uiPriority w:val="99"/>
    <w:qFormat/>
    <w:rsid w:val="007D3B95"/>
    <w:pPr>
      <w:keepNext/>
      <w:numPr>
        <w:ilvl w:val="1"/>
        <w:numId w:val="5"/>
      </w:numPr>
      <w:contextualSpacing/>
      <w:outlineLvl w:val="1"/>
    </w:pPr>
    <w:rPr>
      <w:b/>
    </w:rPr>
  </w:style>
  <w:style w:type="table" w:styleId="TableGrid">
    <w:name w:val="Table Grid"/>
    <w:basedOn w:val="TableNormal"/>
    <w:rsid w:val="003E2F4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06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6D9"/>
    <w:rPr>
      <w:rFonts w:ascii="Lucida Grande" w:eastAsia="Arial" w:hAnsi="Lucida Grande" w:cs="Lucida Grande"/>
      <w:sz w:val="18"/>
      <w:szCs w:val="1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462AF8"/>
    <w:rPr>
      <w:rFonts w:ascii="Goudy Old Style" w:eastAsia="Arial" w:hAnsi="Goudy Old Style" w:cs="Baskerville"/>
      <w:sz w:val="28"/>
      <w:szCs w:val="24"/>
      <w:u w:val="single"/>
      <w:lang w:val="en-US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462AF8"/>
    <w:pPr>
      <w:spacing w:after="100"/>
      <w:ind w:left="960"/>
    </w:pPr>
  </w:style>
  <w:style w:type="paragraph" w:styleId="ListBullet">
    <w:name w:val="List Bullet"/>
    <w:basedOn w:val="Normal"/>
    <w:uiPriority w:val="99"/>
    <w:unhideWhenUsed/>
    <w:rsid w:val="00462AF8"/>
    <w:pPr>
      <w:numPr>
        <w:numId w:val="1"/>
      </w:numPr>
      <w:contextualSpacing/>
    </w:pPr>
  </w:style>
  <w:style w:type="paragraph" w:styleId="ListBullet3">
    <w:name w:val="List Bullet 3"/>
    <w:basedOn w:val="Normal"/>
    <w:uiPriority w:val="99"/>
    <w:unhideWhenUsed/>
    <w:rsid w:val="00462AF8"/>
    <w:pPr>
      <w:numPr>
        <w:numId w:val="2"/>
      </w:numPr>
      <w:contextualSpacing/>
    </w:pPr>
  </w:style>
  <w:style w:type="paragraph" w:styleId="ListBullet5">
    <w:name w:val="List Bullet 5"/>
    <w:basedOn w:val="Normal"/>
    <w:autoRedefine/>
    <w:uiPriority w:val="99"/>
    <w:unhideWhenUsed/>
    <w:rsid w:val="00462AF8"/>
    <w:pPr>
      <w:numPr>
        <w:numId w:val="3"/>
      </w:numPr>
      <w:tabs>
        <w:tab w:val="left" w:pos="2058"/>
        <w:tab w:val="left" w:pos="2625"/>
      </w:tabs>
      <w:contextualSpacing/>
    </w:pPr>
    <w:rPr>
      <w:b/>
    </w:rPr>
  </w:style>
  <w:style w:type="paragraph" w:customStyle="1" w:styleId="Minutes">
    <w:name w:val="Minutes"/>
    <w:basedOn w:val="Heading1"/>
    <w:rsid w:val="00462AF8"/>
  </w:style>
  <w:style w:type="character" w:customStyle="1" w:styleId="Heading2Char">
    <w:name w:val="Heading 2 Char"/>
    <w:basedOn w:val="DefaultParagraphFont"/>
    <w:link w:val="Heading2"/>
    <w:uiPriority w:val="9"/>
    <w:rsid w:val="00946CB6"/>
    <w:rPr>
      <w:rFonts w:ascii="Goudy Old Style" w:eastAsiaTheme="majorEastAsia" w:hAnsi="Goudy Old Style" w:cstheme="majorBidi"/>
      <w:b/>
      <w:bCs/>
      <w:sz w:val="24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946CB6"/>
    <w:rPr>
      <w:rFonts w:ascii="Goudy Old Style" w:eastAsiaTheme="majorEastAsia" w:hAnsi="Goudy Old Style" w:cstheme="majorBidi"/>
      <w:bCs/>
      <w:color w:val="000000" w:themeColor="text1"/>
      <w:sz w:val="22"/>
      <w:lang w:val="en-US"/>
    </w:rPr>
  </w:style>
  <w:style w:type="paragraph" w:styleId="ListNumber">
    <w:name w:val="List Number"/>
    <w:basedOn w:val="Normal"/>
    <w:next w:val="Normal"/>
    <w:uiPriority w:val="99"/>
    <w:unhideWhenUsed/>
    <w:qFormat/>
    <w:rsid w:val="00071B99"/>
    <w:pPr>
      <w:numPr>
        <w:numId w:val="4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071B9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071B99"/>
    <w:rPr>
      <w:rFonts w:asciiTheme="majorHAnsi" w:eastAsiaTheme="majorEastAsia" w:hAnsiTheme="majorHAnsi" w:cstheme="majorBidi"/>
      <w:color w:val="243F60" w:themeColor="accent1" w:themeShade="7F"/>
      <w:sz w:val="22"/>
      <w:lang w:val="en-US"/>
    </w:rPr>
  </w:style>
  <w:style w:type="paragraph" w:customStyle="1" w:styleId="NoteLevel31">
    <w:name w:val="Note Level 31"/>
    <w:basedOn w:val="Normal"/>
    <w:uiPriority w:val="99"/>
    <w:unhideWhenUsed/>
    <w:qFormat/>
    <w:rsid w:val="00BD6799"/>
    <w:pPr>
      <w:keepNext/>
      <w:numPr>
        <w:ilvl w:val="2"/>
        <w:numId w:val="5"/>
      </w:numPr>
      <w:contextualSpacing/>
      <w:outlineLvl w:val="2"/>
    </w:pPr>
  </w:style>
  <w:style w:type="paragraph" w:styleId="Footer">
    <w:name w:val="footer"/>
    <w:basedOn w:val="Normal"/>
    <w:link w:val="FooterChar"/>
    <w:uiPriority w:val="99"/>
    <w:unhideWhenUsed/>
    <w:rsid w:val="005A61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6177"/>
    <w:rPr>
      <w:rFonts w:ascii="Goudy Old Style" w:eastAsia="Arial" w:hAnsi="Goudy Old Style"/>
      <w:sz w:val="22"/>
      <w:lang w:val="en-US"/>
    </w:rPr>
  </w:style>
  <w:style w:type="character" w:customStyle="1" w:styleId="casenumber">
    <w:name w:val="casenumber"/>
    <w:basedOn w:val="DefaultParagraphFont"/>
    <w:rsid w:val="000A3933"/>
  </w:style>
  <w:style w:type="character" w:customStyle="1" w:styleId="divider1">
    <w:name w:val="divider1"/>
    <w:basedOn w:val="DefaultParagraphFont"/>
    <w:rsid w:val="000A3933"/>
  </w:style>
  <w:style w:type="character" w:customStyle="1" w:styleId="description">
    <w:name w:val="description"/>
    <w:basedOn w:val="DefaultParagraphFont"/>
    <w:rsid w:val="000A3933"/>
  </w:style>
  <w:style w:type="character" w:customStyle="1" w:styleId="divider2">
    <w:name w:val="divider2"/>
    <w:basedOn w:val="DefaultParagraphFont"/>
    <w:rsid w:val="000A3933"/>
  </w:style>
  <w:style w:type="character" w:customStyle="1" w:styleId="address">
    <w:name w:val="address"/>
    <w:basedOn w:val="DefaultParagraphFont"/>
    <w:rsid w:val="000A3933"/>
  </w:style>
  <w:style w:type="paragraph" w:customStyle="1" w:styleId="NoteLevel2">
    <w:name w:val="Note Level 2"/>
    <w:basedOn w:val="Normal"/>
    <w:uiPriority w:val="99"/>
    <w:qFormat/>
    <w:rsid w:val="00B60195"/>
    <w:pPr>
      <w:keepNext/>
      <w:ind w:left="1080" w:hanging="360"/>
      <w:contextualSpacing/>
      <w:outlineLvl w:val="1"/>
    </w:pPr>
    <w:rPr>
      <w:b/>
    </w:rPr>
  </w:style>
  <w:style w:type="paragraph" w:customStyle="1" w:styleId="NoteLevel3">
    <w:name w:val="Note Level 3"/>
    <w:basedOn w:val="Normal"/>
    <w:uiPriority w:val="99"/>
    <w:unhideWhenUsed/>
    <w:qFormat/>
    <w:rsid w:val="00B60195"/>
    <w:pPr>
      <w:keepNext/>
      <w:tabs>
        <w:tab w:val="num" w:pos="1440"/>
      </w:tabs>
      <w:ind w:left="1800" w:hanging="360"/>
      <w:contextualSpacing/>
      <w:outlineLvl w:val="2"/>
    </w:pPr>
  </w:style>
  <w:style w:type="character" w:customStyle="1" w:styleId="apple-converted-space">
    <w:name w:val="apple-converted-space"/>
    <w:basedOn w:val="DefaultParagraphFont"/>
    <w:rsid w:val="00297995"/>
  </w:style>
  <w:style w:type="character" w:styleId="Emphasis">
    <w:name w:val="Emphasis"/>
    <w:basedOn w:val="DefaultParagraphFont"/>
    <w:uiPriority w:val="20"/>
    <w:qFormat/>
    <w:rsid w:val="003D4C86"/>
    <w:rPr>
      <w:i/>
      <w:iCs/>
    </w:rPr>
  </w:style>
  <w:style w:type="paragraph" w:customStyle="1" w:styleId="ox-808217ccd4-msonormal">
    <w:name w:val="ox-808217ccd4-msonormal"/>
    <w:basedOn w:val="Normal"/>
    <w:rsid w:val="00D3733C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Heading1111">
    <w:name w:val="Heading 1111"/>
    <w:basedOn w:val="ListParagraph"/>
    <w:qFormat/>
    <w:rsid w:val="009E588A"/>
    <w:pPr>
      <w:numPr>
        <w:numId w:val="23"/>
      </w:numPr>
      <w:tabs>
        <w:tab w:val="left" w:pos="-1440"/>
        <w:tab w:val="left" w:pos="-720"/>
        <w:tab w:val="left" w:pos="0"/>
        <w:tab w:val="left" w:pos="1080"/>
        <w:tab w:val="left" w:pos="1440"/>
      </w:tabs>
      <w:suppressAutoHyphens/>
      <w:spacing w:before="60" w:after="60" w:line="276" w:lineRule="auto"/>
    </w:pPr>
    <w:rPr>
      <w:rFonts w:ascii="Arial" w:eastAsia="Times New Roman" w:hAnsi="Arial" w:cs="Arial"/>
      <w:b/>
      <w:spacing w:val="-3"/>
      <w:sz w:val="24"/>
      <w:szCs w:val="24"/>
      <w:lang w:val="en-GB"/>
    </w:rPr>
  </w:style>
  <w:style w:type="character" w:customStyle="1" w:styleId="ListParagraphChar">
    <w:name w:val="List Paragraph Char"/>
    <w:link w:val="ListParagraph"/>
    <w:uiPriority w:val="34"/>
    <w:rsid w:val="009E588A"/>
    <w:rPr>
      <w:rFonts w:ascii="Goudy Old Style" w:eastAsia="Arial" w:hAnsi="Goudy Old Style"/>
      <w:sz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Symbol" w:hAnsi="Symbol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CB6"/>
    <w:pPr>
      <w:jc w:val="both"/>
    </w:pPr>
    <w:rPr>
      <w:rFonts w:ascii="Goudy Old Style" w:eastAsia="Arial" w:hAnsi="Goudy Old Style"/>
      <w:sz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2AF8"/>
    <w:pPr>
      <w:jc w:val="center"/>
      <w:outlineLvl w:val="0"/>
    </w:pPr>
    <w:rPr>
      <w:rFonts w:cs="Baskerville"/>
      <w:b/>
      <w:sz w:val="28"/>
      <w:szCs w:val="24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6CB6"/>
    <w:pPr>
      <w:keepNext/>
      <w:keepLines/>
      <w:spacing w:before="200"/>
      <w:jc w:val="center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6CB6"/>
    <w:pPr>
      <w:keepNext/>
      <w:keepLines/>
      <w:spacing w:before="200"/>
      <w:outlineLvl w:val="2"/>
    </w:pPr>
    <w:rPr>
      <w:rFonts w:eastAsiaTheme="majorEastAsia" w:cstheme="majorBidi"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71B9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71B9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100BDC"/>
  </w:style>
  <w:style w:type="paragraph" w:styleId="Header">
    <w:name w:val="header"/>
    <w:basedOn w:val="Normal"/>
    <w:link w:val="HeaderChar"/>
    <w:uiPriority w:val="99"/>
    <w:unhideWhenUsed/>
    <w:rsid w:val="00BF2C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2C2B"/>
    <w:rPr>
      <w:rFonts w:ascii="Arial" w:eastAsia="Arial" w:hAnsi="Arial"/>
      <w:sz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C62499"/>
  </w:style>
  <w:style w:type="paragraph" w:styleId="ListParagraph">
    <w:name w:val="List Paragraph"/>
    <w:basedOn w:val="Normal"/>
    <w:uiPriority w:val="34"/>
    <w:qFormat/>
    <w:rsid w:val="00462AF8"/>
    <w:pPr>
      <w:ind w:left="720"/>
      <w:contextualSpacing/>
    </w:pPr>
  </w:style>
  <w:style w:type="paragraph" w:styleId="NoSpacing">
    <w:name w:val="No Spacing"/>
    <w:next w:val="Normal"/>
    <w:link w:val="NoSpacingChar"/>
    <w:autoRedefine/>
    <w:qFormat/>
    <w:rsid w:val="00121C32"/>
    <w:pPr>
      <w:framePr w:hSpace="187" w:wrap="around" w:vAnchor="text" w:hAnchor="text" w:y="1"/>
      <w:spacing w:line="276" w:lineRule="auto"/>
      <w:jc w:val="center"/>
    </w:pPr>
    <w:rPr>
      <w:rFonts w:ascii="Goudy Old Style" w:eastAsiaTheme="minorEastAsia" w:hAnsi="Goudy Old Style" w:cstheme="minorBidi"/>
      <w:sz w:val="22"/>
      <w:szCs w:val="22"/>
      <w:lang w:val="en-US"/>
    </w:rPr>
  </w:style>
  <w:style w:type="character" w:customStyle="1" w:styleId="NoSpacingChar">
    <w:name w:val="No Spacing Char"/>
    <w:basedOn w:val="DefaultParagraphFont"/>
    <w:link w:val="NoSpacing"/>
    <w:rsid w:val="00121C32"/>
    <w:rPr>
      <w:rFonts w:ascii="Goudy Old Style" w:eastAsiaTheme="minorEastAsia" w:hAnsi="Goudy Old Style" w:cstheme="minorBidi"/>
      <w:sz w:val="22"/>
      <w:szCs w:val="22"/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7414D"/>
    <w:rPr>
      <w:rFonts w:ascii="Lucida Grande" w:hAnsi="Lucida Grande" w:cs="Lucida Grande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7414D"/>
    <w:rPr>
      <w:rFonts w:ascii="Lucida Grande" w:eastAsia="Arial" w:hAnsi="Lucida Grande" w:cs="Lucida Grande"/>
      <w:sz w:val="24"/>
      <w:szCs w:val="24"/>
      <w:lang w:val="en-US"/>
    </w:rPr>
  </w:style>
  <w:style w:type="paragraph" w:customStyle="1" w:styleId="NoteLevel21">
    <w:name w:val="Note Level 2"/>
    <w:basedOn w:val="Normal"/>
    <w:uiPriority w:val="99"/>
    <w:qFormat/>
    <w:rsid w:val="007D3B95"/>
    <w:pPr>
      <w:keepNext/>
      <w:numPr>
        <w:ilvl w:val="1"/>
        <w:numId w:val="5"/>
      </w:numPr>
      <w:contextualSpacing/>
      <w:outlineLvl w:val="1"/>
    </w:pPr>
    <w:rPr>
      <w:b/>
    </w:rPr>
  </w:style>
  <w:style w:type="table" w:styleId="TableGrid">
    <w:name w:val="Table Grid"/>
    <w:basedOn w:val="TableNormal"/>
    <w:rsid w:val="003E2F4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06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6D9"/>
    <w:rPr>
      <w:rFonts w:ascii="Lucida Grande" w:eastAsia="Arial" w:hAnsi="Lucida Grande" w:cs="Lucida Grande"/>
      <w:sz w:val="18"/>
      <w:szCs w:val="1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462AF8"/>
    <w:rPr>
      <w:rFonts w:ascii="Goudy Old Style" w:eastAsia="Arial" w:hAnsi="Goudy Old Style" w:cs="Baskerville"/>
      <w:sz w:val="28"/>
      <w:szCs w:val="24"/>
      <w:u w:val="single"/>
      <w:lang w:val="en-US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462AF8"/>
    <w:pPr>
      <w:spacing w:after="100"/>
      <w:ind w:left="960"/>
    </w:pPr>
  </w:style>
  <w:style w:type="paragraph" w:styleId="ListBullet">
    <w:name w:val="List Bullet"/>
    <w:basedOn w:val="Normal"/>
    <w:uiPriority w:val="99"/>
    <w:unhideWhenUsed/>
    <w:rsid w:val="00462AF8"/>
    <w:pPr>
      <w:numPr>
        <w:numId w:val="1"/>
      </w:numPr>
      <w:contextualSpacing/>
    </w:pPr>
  </w:style>
  <w:style w:type="paragraph" w:styleId="ListBullet3">
    <w:name w:val="List Bullet 3"/>
    <w:basedOn w:val="Normal"/>
    <w:uiPriority w:val="99"/>
    <w:unhideWhenUsed/>
    <w:rsid w:val="00462AF8"/>
    <w:pPr>
      <w:numPr>
        <w:numId w:val="2"/>
      </w:numPr>
      <w:contextualSpacing/>
    </w:pPr>
  </w:style>
  <w:style w:type="paragraph" w:styleId="ListBullet5">
    <w:name w:val="List Bullet 5"/>
    <w:basedOn w:val="Normal"/>
    <w:autoRedefine/>
    <w:uiPriority w:val="99"/>
    <w:unhideWhenUsed/>
    <w:rsid w:val="00462AF8"/>
    <w:pPr>
      <w:numPr>
        <w:numId w:val="3"/>
      </w:numPr>
      <w:tabs>
        <w:tab w:val="left" w:pos="2058"/>
        <w:tab w:val="left" w:pos="2625"/>
      </w:tabs>
      <w:contextualSpacing/>
    </w:pPr>
    <w:rPr>
      <w:b/>
    </w:rPr>
  </w:style>
  <w:style w:type="paragraph" w:customStyle="1" w:styleId="Minutes">
    <w:name w:val="Minutes"/>
    <w:basedOn w:val="Heading1"/>
    <w:rsid w:val="00462AF8"/>
  </w:style>
  <w:style w:type="character" w:customStyle="1" w:styleId="Heading2Char">
    <w:name w:val="Heading 2 Char"/>
    <w:basedOn w:val="DefaultParagraphFont"/>
    <w:link w:val="Heading2"/>
    <w:uiPriority w:val="9"/>
    <w:rsid w:val="00946CB6"/>
    <w:rPr>
      <w:rFonts w:ascii="Goudy Old Style" w:eastAsiaTheme="majorEastAsia" w:hAnsi="Goudy Old Style" w:cstheme="majorBidi"/>
      <w:b/>
      <w:bCs/>
      <w:sz w:val="24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946CB6"/>
    <w:rPr>
      <w:rFonts w:ascii="Goudy Old Style" w:eastAsiaTheme="majorEastAsia" w:hAnsi="Goudy Old Style" w:cstheme="majorBidi"/>
      <w:bCs/>
      <w:color w:val="000000" w:themeColor="text1"/>
      <w:sz w:val="22"/>
      <w:lang w:val="en-US"/>
    </w:rPr>
  </w:style>
  <w:style w:type="paragraph" w:styleId="ListNumber">
    <w:name w:val="List Number"/>
    <w:basedOn w:val="Normal"/>
    <w:next w:val="Normal"/>
    <w:uiPriority w:val="99"/>
    <w:unhideWhenUsed/>
    <w:qFormat/>
    <w:rsid w:val="00071B99"/>
    <w:pPr>
      <w:numPr>
        <w:numId w:val="4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071B9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071B99"/>
    <w:rPr>
      <w:rFonts w:asciiTheme="majorHAnsi" w:eastAsiaTheme="majorEastAsia" w:hAnsiTheme="majorHAnsi" w:cstheme="majorBidi"/>
      <w:color w:val="243F60" w:themeColor="accent1" w:themeShade="7F"/>
      <w:sz w:val="22"/>
      <w:lang w:val="en-US"/>
    </w:rPr>
  </w:style>
  <w:style w:type="paragraph" w:customStyle="1" w:styleId="NoteLevel31">
    <w:name w:val="Note Level 3"/>
    <w:basedOn w:val="Normal"/>
    <w:uiPriority w:val="99"/>
    <w:unhideWhenUsed/>
    <w:qFormat/>
    <w:rsid w:val="00BD6799"/>
    <w:pPr>
      <w:keepNext/>
      <w:numPr>
        <w:ilvl w:val="2"/>
        <w:numId w:val="5"/>
      </w:numPr>
      <w:contextualSpacing/>
      <w:outlineLvl w:val="2"/>
    </w:pPr>
  </w:style>
  <w:style w:type="paragraph" w:styleId="Footer">
    <w:name w:val="footer"/>
    <w:basedOn w:val="Normal"/>
    <w:link w:val="FooterChar"/>
    <w:uiPriority w:val="99"/>
    <w:unhideWhenUsed/>
    <w:rsid w:val="005A61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6177"/>
    <w:rPr>
      <w:rFonts w:ascii="Goudy Old Style" w:eastAsia="Arial" w:hAnsi="Goudy Old Style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0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C42605473D00B4CADF3F6570A17C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4A650-7BD6-2B4A-831C-200431FC61CD}"/>
      </w:docPartPr>
      <w:docPartBody>
        <w:p w:rsidR="00701A08" w:rsidRDefault="009E647B" w:rsidP="00701A08">
          <w:pPr>
            <w:pStyle w:val="0C42605473D00B4CADF3F6570A17C0FC"/>
          </w:pPr>
          <w:r>
            <w:t>[Type text]</w:t>
          </w:r>
        </w:p>
      </w:docPartBody>
    </w:docPart>
    <w:docPart>
      <w:docPartPr>
        <w:name w:val="C5DC13EF623A6D419A713439BC4D3D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EBD23-9998-F042-AADB-89FABB6EE3F0}"/>
      </w:docPartPr>
      <w:docPartBody>
        <w:p w:rsidR="00701A08" w:rsidRDefault="009E647B" w:rsidP="00701A08">
          <w:pPr>
            <w:pStyle w:val="C5DC13EF623A6D419A713439BC4D3D5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Old Style">
    <w:altName w:val="Georgia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">
    <w:altName w:val="Times New Roman"/>
    <w:charset w:val="00"/>
    <w:family w:val="auto"/>
    <w:pitch w:val="variable"/>
    <w:sig w:usb0="00000001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oNotTrackMoves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6410D"/>
    <w:rsid w:val="00000F18"/>
    <w:rsid w:val="00004C8C"/>
    <w:rsid w:val="00023666"/>
    <w:rsid w:val="00050BAF"/>
    <w:rsid w:val="0005469A"/>
    <w:rsid w:val="00075F74"/>
    <w:rsid w:val="000900D5"/>
    <w:rsid w:val="000A0D11"/>
    <w:rsid w:val="000B1D59"/>
    <w:rsid w:val="000B6EFF"/>
    <w:rsid w:val="000C0B60"/>
    <w:rsid w:val="000C482B"/>
    <w:rsid w:val="000C77E4"/>
    <w:rsid w:val="000E6FD6"/>
    <w:rsid w:val="001039F5"/>
    <w:rsid w:val="00111E4A"/>
    <w:rsid w:val="001166D5"/>
    <w:rsid w:val="00126FE6"/>
    <w:rsid w:val="00135F5A"/>
    <w:rsid w:val="00173137"/>
    <w:rsid w:val="00174B52"/>
    <w:rsid w:val="00192960"/>
    <w:rsid w:val="001A10E4"/>
    <w:rsid w:val="001B0E8C"/>
    <w:rsid w:val="001B3173"/>
    <w:rsid w:val="001B7CF3"/>
    <w:rsid w:val="001C0369"/>
    <w:rsid w:val="001D1E09"/>
    <w:rsid w:val="001E0D51"/>
    <w:rsid w:val="001E3BAE"/>
    <w:rsid w:val="001E742C"/>
    <w:rsid w:val="001F6754"/>
    <w:rsid w:val="002021A1"/>
    <w:rsid w:val="0021284C"/>
    <w:rsid w:val="00230A92"/>
    <w:rsid w:val="00241D25"/>
    <w:rsid w:val="00262445"/>
    <w:rsid w:val="00270860"/>
    <w:rsid w:val="0028015D"/>
    <w:rsid w:val="00284B2D"/>
    <w:rsid w:val="0029262E"/>
    <w:rsid w:val="00292CE8"/>
    <w:rsid w:val="002C1C7D"/>
    <w:rsid w:val="002C22EA"/>
    <w:rsid w:val="002D0A2B"/>
    <w:rsid w:val="002D109B"/>
    <w:rsid w:val="002D2053"/>
    <w:rsid w:val="002D680C"/>
    <w:rsid w:val="002E0F16"/>
    <w:rsid w:val="002E1011"/>
    <w:rsid w:val="002E1D08"/>
    <w:rsid w:val="002E72E4"/>
    <w:rsid w:val="002F35E7"/>
    <w:rsid w:val="002F4D61"/>
    <w:rsid w:val="00305495"/>
    <w:rsid w:val="00317C13"/>
    <w:rsid w:val="0033485C"/>
    <w:rsid w:val="00334D38"/>
    <w:rsid w:val="00336C98"/>
    <w:rsid w:val="00342188"/>
    <w:rsid w:val="003558BF"/>
    <w:rsid w:val="00357CB6"/>
    <w:rsid w:val="003614F9"/>
    <w:rsid w:val="003871BB"/>
    <w:rsid w:val="003963F0"/>
    <w:rsid w:val="003A0C80"/>
    <w:rsid w:val="003B0475"/>
    <w:rsid w:val="003B1002"/>
    <w:rsid w:val="003B3FE4"/>
    <w:rsid w:val="003C1135"/>
    <w:rsid w:val="003C6CE0"/>
    <w:rsid w:val="003C7B7A"/>
    <w:rsid w:val="003E4138"/>
    <w:rsid w:val="003F40D3"/>
    <w:rsid w:val="003F7F8E"/>
    <w:rsid w:val="00405810"/>
    <w:rsid w:val="00412666"/>
    <w:rsid w:val="004144D4"/>
    <w:rsid w:val="0042529F"/>
    <w:rsid w:val="00437779"/>
    <w:rsid w:val="0045401C"/>
    <w:rsid w:val="00465B97"/>
    <w:rsid w:val="00474288"/>
    <w:rsid w:val="00474367"/>
    <w:rsid w:val="00477664"/>
    <w:rsid w:val="00487DC5"/>
    <w:rsid w:val="00494B6D"/>
    <w:rsid w:val="004977B5"/>
    <w:rsid w:val="004B171F"/>
    <w:rsid w:val="004B2C47"/>
    <w:rsid w:val="004B7A94"/>
    <w:rsid w:val="004D0FA7"/>
    <w:rsid w:val="004F0CC0"/>
    <w:rsid w:val="00503AE4"/>
    <w:rsid w:val="00506E67"/>
    <w:rsid w:val="00537456"/>
    <w:rsid w:val="00541F4D"/>
    <w:rsid w:val="005421FA"/>
    <w:rsid w:val="0055196E"/>
    <w:rsid w:val="00554630"/>
    <w:rsid w:val="0056410D"/>
    <w:rsid w:val="005744F7"/>
    <w:rsid w:val="005819EF"/>
    <w:rsid w:val="00591329"/>
    <w:rsid w:val="005927CA"/>
    <w:rsid w:val="005A41EE"/>
    <w:rsid w:val="005B31DD"/>
    <w:rsid w:val="005C04DB"/>
    <w:rsid w:val="005C07F8"/>
    <w:rsid w:val="005D3EF5"/>
    <w:rsid w:val="005D7652"/>
    <w:rsid w:val="005E03FD"/>
    <w:rsid w:val="0061091C"/>
    <w:rsid w:val="00612587"/>
    <w:rsid w:val="00615310"/>
    <w:rsid w:val="006260D4"/>
    <w:rsid w:val="00632467"/>
    <w:rsid w:val="0063583D"/>
    <w:rsid w:val="00637070"/>
    <w:rsid w:val="00640FB1"/>
    <w:rsid w:val="00657FEB"/>
    <w:rsid w:val="006866B8"/>
    <w:rsid w:val="00686E67"/>
    <w:rsid w:val="0069767C"/>
    <w:rsid w:val="006A6F72"/>
    <w:rsid w:val="006B79AB"/>
    <w:rsid w:val="006C6B8A"/>
    <w:rsid w:val="006E0A42"/>
    <w:rsid w:val="006E4D88"/>
    <w:rsid w:val="006E5AC5"/>
    <w:rsid w:val="006F7BE9"/>
    <w:rsid w:val="00701A08"/>
    <w:rsid w:val="007173E3"/>
    <w:rsid w:val="0074026F"/>
    <w:rsid w:val="00745DD6"/>
    <w:rsid w:val="00747078"/>
    <w:rsid w:val="00747ED3"/>
    <w:rsid w:val="00751E8A"/>
    <w:rsid w:val="00760DBD"/>
    <w:rsid w:val="00785D1C"/>
    <w:rsid w:val="00792970"/>
    <w:rsid w:val="007B6EE5"/>
    <w:rsid w:val="007B70F5"/>
    <w:rsid w:val="007C434B"/>
    <w:rsid w:val="007D3B8D"/>
    <w:rsid w:val="007D7D6F"/>
    <w:rsid w:val="007E2CA5"/>
    <w:rsid w:val="007E6ABD"/>
    <w:rsid w:val="00817D00"/>
    <w:rsid w:val="00833D33"/>
    <w:rsid w:val="0083651A"/>
    <w:rsid w:val="0084314F"/>
    <w:rsid w:val="00855704"/>
    <w:rsid w:val="008706C4"/>
    <w:rsid w:val="00873D28"/>
    <w:rsid w:val="00894217"/>
    <w:rsid w:val="00895B64"/>
    <w:rsid w:val="008A2D49"/>
    <w:rsid w:val="008B2BB0"/>
    <w:rsid w:val="008B45C3"/>
    <w:rsid w:val="008B4A38"/>
    <w:rsid w:val="008B520B"/>
    <w:rsid w:val="008B7C10"/>
    <w:rsid w:val="008C0C78"/>
    <w:rsid w:val="008C47A4"/>
    <w:rsid w:val="008D1896"/>
    <w:rsid w:val="008E07E0"/>
    <w:rsid w:val="008E5D2D"/>
    <w:rsid w:val="0090100E"/>
    <w:rsid w:val="009021AE"/>
    <w:rsid w:val="00911CE8"/>
    <w:rsid w:val="009164F5"/>
    <w:rsid w:val="00917458"/>
    <w:rsid w:val="00927628"/>
    <w:rsid w:val="00927A15"/>
    <w:rsid w:val="00927D1B"/>
    <w:rsid w:val="0093672D"/>
    <w:rsid w:val="00945665"/>
    <w:rsid w:val="00957BFD"/>
    <w:rsid w:val="00970935"/>
    <w:rsid w:val="00970D50"/>
    <w:rsid w:val="00980D2A"/>
    <w:rsid w:val="009816FA"/>
    <w:rsid w:val="00986CD0"/>
    <w:rsid w:val="00993AB7"/>
    <w:rsid w:val="009A2274"/>
    <w:rsid w:val="009B0A7A"/>
    <w:rsid w:val="009B4399"/>
    <w:rsid w:val="009B77C3"/>
    <w:rsid w:val="009C1EAF"/>
    <w:rsid w:val="009D2DD4"/>
    <w:rsid w:val="009D32D0"/>
    <w:rsid w:val="009D4FDA"/>
    <w:rsid w:val="009E647B"/>
    <w:rsid w:val="009F2B30"/>
    <w:rsid w:val="00A000F0"/>
    <w:rsid w:val="00A04288"/>
    <w:rsid w:val="00A1081E"/>
    <w:rsid w:val="00A42D00"/>
    <w:rsid w:val="00A5019F"/>
    <w:rsid w:val="00A57FBC"/>
    <w:rsid w:val="00A60B5C"/>
    <w:rsid w:val="00A66F55"/>
    <w:rsid w:val="00A706DD"/>
    <w:rsid w:val="00A87E76"/>
    <w:rsid w:val="00A924BD"/>
    <w:rsid w:val="00A975F2"/>
    <w:rsid w:val="00AD0AC0"/>
    <w:rsid w:val="00AD2C60"/>
    <w:rsid w:val="00AE3D79"/>
    <w:rsid w:val="00AF0BCD"/>
    <w:rsid w:val="00B07266"/>
    <w:rsid w:val="00B10688"/>
    <w:rsid w:val="00B1288B"/>
    <w:rsid w:val="00B1418C"/>
    <w:rsid w:val="00B16B6A"/>
    <w:rsid w:val="00B20A21"/>
    <w:rsid w:val="00B32B49"/>
    <w:rsid w:val="00B35DA6"/>
    <w:rsid w:val="00B35EA4"/>
    <w:rsid w:val="00B36443"/>
    <w:rsid w:val="00B530A2"/>
    <w:rsid w:val="00BA41AB"/>
    <w:rsid w:val="00BB1AF7"/>
    <w:rsid w:val="00BB6655"/>
    <w:rsid w:val="00BB6C66"/>
    <w:rsid w:val="00BC47C0"/>
    <w:rsid w:val="00BC6C4D"/>
    <w:rsid w:val="00BF265F"/>
    <w:rsid w:val="00BF2EDA"/>
    <w:rsid w:val="00C01A0F"/>
    <w:rsid w:val="00C10DEF"/>
    <w:rsid w:val="00C112F0"/>
    <w:rsid w:val="00C156A7"/>
    <w:rsid w:val="00C3317F"/>
    <w:rsid w:val="00C56DC3"/>
    <w:rsid w:val="00C61646"/>
    <w:rsid w:val="00C64DAD"/>
    <w:rsid w:val="00C67ABB"/>
    <w:rsid w:val="00C764F2"/>
    <w:rsid w:val="00C939FE"/>
    <w:rsid w:val="00CC2B3E"/>
    <w:rsid w:val="00CC4806"/>
    <w:rsid w:val="00CF4E48"/>
    <w:rsid w:val="00CF4EBF"/>
    <w:rsid w:val="00D118C6"/>
    <w:rsid w:val="00D23C09"/>
    <w:rsid w:val="00D40914"/>
    <w:rsid w:val="00D5003F"/>
    <w:rsid w:val="00D606F5"/>
    <w:rsid w:val="00D87A56"/>
    <w:rsid w:val="00DA1C25"/>
    <w:rsid w:val="00DC6358"/>
    <w:rsid w:val="00DD22AB"/>
    <w:rsid w:val="00DD5492"/>
    <w:rsid w:val="00DE2634"/>
    <w:rsid w:val="00DE5C45"/>
    <w:rsid w:val="00DF0EC9"/>
    <w:rsid w:val="00DF1DB8"/>
    <w:rsid w:val="00E058D5"/>
    <w:rsid w:val="00E22570"/>
    <w:rsid w:val="00E273CB"/>
    <w:rsid w:val="00E314BF"/>
    <w:rsid w:val="00E37511"/>
    <w:rsid w:val="00E41735"/>
    <w:rsid w:val="00E6682F"/>
    <w:rsid w:val="00E83E8B"/>
    <w:rsid w:val="00E856E7"/>
    <w:rsid w:val="00E85C7C"/>
    <w:rsid w:val="00E90919"/>
    <w:rsid w:val="00E90F21"/>
    <w:rsid w:val="00E92936"/>
    <w:rsid w:val="00E9722C"/>
    <w:rsid w:val="00EA6015"/>
    <w:rsid w:val="00EC1814"/>
    <w:rsid w:val="00EC788A"/>
    <w:rsid w:val="00ED1564"/>
    <w:rsid w:val="00EE20CD"/>
    <w:rsid w:val="00EF1A52"/>
    <w:rsid w:val="00EF6B00"/>
    <w:rsid w:val="00F02CB2"/>
    <w:rsid w:val="00F11FE6"/>
    <w:rsid w:val="00F25D21"/>
    <w:rsid w:val="00F262C8"/>
    <w:rsid w:val="00F342DC"/>
    <w:rsid w:val="00F421F8"/>
    <w:rsid w:val="00F448BC"/>
    <w:rsid w:val="00F466C0"/>
    <w:rsid w:val="00F61B46"/>
    <w:rsid w:val="00F639BB"/>
    <w:rsid w:val="00F63C25"/>
    <w:rsid w:val="00F658BE"/>
    <w:rsid w:val="00F7498C"/>
    <w:rsid w:val="00F83CCB"/>
    <w:rsid w:val="00F94FD9"/>
    <w:rsid w:val="00F97488"/>
    <w:rsid w:val="00FB1EB1"/>
    <w:rsid w:val="00FC5817"/>
    <w:rsid w:val="00FC5FB6"/>
    <w:rsid w:val="00FD370C"/>
    <w:rsid w:val="00FD6C58"/>
    <w:rsid w:val="00FF4F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8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C8D02BBD2CFDB4E9BCDA55FD31A6C67">
    <w:name w:val="4C8D02BBD2CFDB4E9BCDA55FD31A6C67"/>
    <w:rsid w:val="0056410D"/>
  </w:style>
  <w:style w:type="paragraph" w:customStyle="1" w:styleId="64756D26A0A6C04F938128E3ED5F47B9">
    <w:name w:val="64756D26A0A6C04F938128E3ED5F47B9"/>
    <w:rsid w:val="0056410D"/>
  </w:style>
  <w:style w:type="paragraph" w:customStyle="1" w:styleId="B523DFD7BBC4414286E3F6EFBB3860BF">
    <w:name w:val="B523DFD7BBC4414286E3F6EFBB3860BF"/>
    <w:rsid w:val="0056410D"/>
  </w:style>
  <w:style w:type="paragraph" w:customStyle="1" w:styleId="DAEFF3BA145ABF44B4AE593D82907F39">
    <w:name w:val="DAEFF3BA145ABF44B4AE593D82907F39"/>
    <w:rsid w:val="0056410D"/>
  </w:style>
  <w:style w:type="paragraph" w:customStyle="1" w:styleId="8D42957F51F0C74E974F5590F9525009">
    <w:name w:val="8D42957F51F0C74E974F5590F9525009"/>
    <w:rsid w:val="0056410D"/>
  </w:style>
  <w:style w:type="paragraph" w:customStyle="1" w:styleId="B7769A2EA28EA94599344041AC7716CF">
    <w:name w:val="B7769A2EA28EA94599344041AC7716CF"/>
    <w:rsid w:val="0056410D"/>
  </w:style>
  <w:style w:type="paragraph" w:customStyle="1" w:styleId="9EBEB8D73A465D4C818DC5AEAE5B3309">
    <w:name w:val="9EBEB8D73A465D4C818DC5AEAE5B3309"/>
    <w:rsid w:val="0056410D"/>
  </w:style>
  <w:style w:type="paragraph" w:customStyle="1" w:styleId="85B15D590522734981BFDCDDC62AF33A">
    <w:name w:val="85B15D590522734981BFDCDDC62AF33A"/>
    <w:rsid w:val="0056410D"/>
  </w:style>
  <w:style w:type="paragraph" w:customStyle="1" w:styleId="4D3A1331F383104CB277C9555E4FE51E">
    <w:name w:val="4D3A1331F383104CB277C9555E4FE51E"/>
    <w:rsid w:val="0056410D"/>
  </w:style>
  <w:style w:type="paragraph" w:customStyle="1" w:styleId="813BCB4383D25E4282D8DD511ABB9080">
    <w:name w:val="813BCB4383D25E4282D8DD511ABB9080"/>
    <w:rsid w:val="0056410D"/>
  </w:style>
  <w:style w:type="paragraph" w:customStyle="1" w:styleId="A97D711FAE7D2D4D91023EC056F86738">
    <w:name w:val="A97D711FAE7D2D4D91023EC056F86738"/>
    <w:rsid w:val="0056410D"/>
  </w:style>
  <w:style w:type="paragraph" w:customStyle="1" w:styleId="687400C6310BFC4690700F0957788BDB">
    <w:name w:val="687400C6310BFC4690700F0957788BDB"/>
    <w:rsid w:val="0056410D"/>
  </w:style>
  <w:style w:type="paragraph" w:customStyle="1" w:styleId="3E5F552A7860F84CA8FAD441E96BB6B4">
    <w:name w:val="3E5F552A7860F84CA8FAD441E96BB6B4"/>
    <w:rsid w:val="00D910A7"/>
  </w:style>
  <w:style w:type="paragraph" w:customStyle="1" w:styleId="0CE2A579B72ADD4D936AEF02B017D871">
    <w:name w:val="0CE2A579B72ADD4D936AEF02B017D871"/>
    <w:rsid w:val="00D910A7"/>
  </w:style>
  <w:style w:type="paragraph" w:customStyle="1" w:styleId="8500439E4792344FA6562DE4AF32189B">
    <w:name w:val="8500439E4792344FA6562DE4AF32189B"/>
    <w:rsid w:val="005823AF"/>
  </w:style>
  <w:style w:type="paragraph" w:customStyle="1" w:styleId="C3D6B0115B40914EABD3560D421D4C32">
    <w:name w:val="C3D6B0115B40914EABD3560D421D4C32"/>
    <w:rsid w:val="005823AF"/>
  </w:style>
  <w:style w:type="paragraph" w:customStyle="1" w:styleId="0C42605473D00B4CADF3F6570A17C0FC">
    <w:name w:val="0C42605473D00B4CADF3F6570A17C0FC"/>
    <w:rsid w:val="00705BEC"/>
    <w:rPr>
      <w:lang w:val="en-GB"/>
    </w:rPr>
  </w:style>
  <w:style w:type="paragraph" w:customStyle="1" w:styleId="C5DC13EF623A6D419A713439BC4D3D50">
    <w:name w:val="C5DC13EF623A6D419A713439BC4D3D50"/>
    <w:rsid w:val="00705BEC"/>
    <w:rPr>
      <w:lang w:val="en-GB"/>
    </w:rPr>
  </w:style>
  <w:style w:type="paragraph" w:customStyle="1" w:styleId="A3E726C7F6BDFC488E630B9775130D59">
    <w:name w:val="A3E726C7F6BDFC488E630B9775130D59"/>
    <w:rsid w:val="00705BEC"/>
    <w:rPr>
      <w:lang w:val="en-GB"/>
    </w:rPr>
  </w:style>
  <w:style w:type="paragraph" w:customStyle="1" w:styleId="C14F36D9596E114F8886ADCFFBC072DA">
    <w:name w:val="C14F36D9596E114F8886ADCFFBC072DA"/>
    <w:rsid w:val="00705BEC"/>
    <w:rPr>
      <w:lang w:val="en-GB"/>
    </w:rPr>
  </w:style>
  <w:style w:type="paragraph" w:customStyle="1" w:styleId="16BA284FCDBE3445A493A709221ABC3D">
    <w:name w:val="16BA284FCDBE3445A493A709221ABC3D"/>
    <w:rsid w:val="00705BEC"/>
    <w:rPr>
      <w:lang w:val="en-GB"/>
    </w:rPr>
  </w:style>
  <w:style w:type="paragraph" w:customStyle="1" w:styleId="1CA6E203BA47594A8C27820FEFB81FDA">
    <w:name w:val="1CA6E203BA47594A8C27820FEFB81FDA"/>
    <w:rsid w:val="00705BEC"/>
    <w:rPr>
      <w:lang w:val="en-GB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75683-79D4-48EC-A79F-037CF09BC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2148</Words>
  <Characters>12245</Characters>
  <Application>Microsoft Office Word</Application>
  <DocSecurity>0</DocSecurity>
  <Lines>102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SHIPTON UNDER WYCHWOOD PARISH COUNCIL</vt:lpstr>
      <vt:lpstr>SHIPTON UNDER WYCHWOOD PARISH COUNCIL </vt:lpstr>
      <vt:lpstr>    b. Decisions Outstanding:	</vt:lpstr>
    </vt:vector>
  </TitlesOfParts>
  <Company>Home</Company>
  <LinksUpToDate>false</LinksUpToDate>
  <CharactersWithSpaces>14365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SHIPTON UNDER WYCHWOOD PARISH COUNCIL</dc:title>
  <dc:creator>User</dc:creator>
  <cp:lastModifiedBy>User</cp:lastModifiedBy>
  <cp:revision>16</cp:revision>
  <cp:lastPrinted>2017-05-26T08:53:00Z</cp:lastPrinted>
  <dcterms:created xsi:type="dcterms:W3CDTF">2017-05-15T08:00:00Z</dcterms:created>
  <dcterms:modified xsi:type="dcterms:W3CDTF">2017-05-26T09:06:00Z</dcterms:modified>
</cp:coreProperties>
</file>